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74A5C099" w:rsidR="00C119D6" w:rsidRPr="00C119D6" w:rsidRDefault="008710C8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Весенний</w:t>
      </w:r>
      <w:r w:rsidR="00C119D6" w:rsidRPr="00C119D6">
        <w:rPr>
          <w:b/>
          <w:sz w:val="20"/>
          <w:szCs w:val="20"/>
        </w:rPr>
        <w:t xml:space="preserve"> семестр 2023-2024 учебного года</w:t>
      </w:r>
    </w:p>
    <w:p w14:paraId="29BD82C0" w14:textId="09EBEF0D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« _____  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p w14:paraId="08DD5C4C" w14:textId="047151DF" w:rsidR="00227FC8" w:rsidRPr="00E45F84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0A5E77B6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3BB213C9" w14:textId="77777777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11B127E3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C" w14:textId="1D4D9ACD" w:rsidR="00AB0852" w:rsidRPr="003F2DC5" w:rsidRDefault="008710C8" w:rsidP="00CB6401">
            <w:pPr>
              <w:rPr>
                <w:sz w:val="20"/>
                <w:szCs w:val="20"/>
              </w:rPr>
            </w:pPr>
            <w:bookmarkStart w:id="0" w:name="_GoBack"/>
            <w:r w:rsidRPr="008710C8">
              <w:rPr>
                <w:b/>
                <w:color w:val="000000"/>
                <w:sz w:val="20"/>
                <w:szCs w:val="20"/>
              </w:rPr>
              <w:t>Методика преподавания математики в высшей школе</w:t>
            </w:r>
            <w:bookmarkEnd w:id="0"/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65232E39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C12DDF6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3AD9FB69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77777777" w:rsidR="00AB0852" w:rsidRPr="003F2DC5" w:rsidRDefault="00AB085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578ECB34" w:rsidR="00AB0852" w:rsidRPr="003F2DC5" w:rsidRDefault="0067622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5453E783" w:rsidR="00AB0852" w:rsidRPr="003F2DC5" w:rsidRDefault="00AB0852" w:rsidP="00441994">
            <w:pPr>
              <w:rPr>
                <w:sz w:val="20"/>
                <w:szCs w:val="20"/>
                <w:lang w:val="kk-KZ"/>
              </w:rPr>
            </w:pP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0DEA169D" w:rsidR="00A77510" w:rsidRPr="0095117F" w:rsidRDefault="00A87411" w:rsidP="0067622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  <w:r w:rsidRPr="00676223">
              <w:rPr>
                <w:sz w:val="20"/>
                <w:szCs w:val="20"/>
              </w:rPr>
              <w:t>Офлайн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77777777" w:rsidR="00A77510" w:rsidRPr="003F2DC5" w:rsidRDefault="00A77510">
            <w:pPr>
              <w:rPr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1B4159D3" w:rsidR="00A77510" w:rsidRPr="00293057" w:rsidRDefault="00676223" w:rsidP="00675424">
            <w:pPr>
              <w:rPr>
                <w:sz w:val="16"/>
                <w:szCs w:val="16"/>
              </w:rPr>
            </w:pPr>
            <w:r w:rsidRPr="00676223">
              <w:rPr>
                <w:sz w:val="20"/>
                <w:szCs w:val="20"/>
              </w:rPr>
              <w:t>Стандартный устный экзамен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E02D27D" w:rsidR="00A77510" w:rsidRPr="003F2DC5" w:rsidRDefault="0067622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С.Я. Серовайский, д.ф.-м.н., профессор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676223" w:rsidRPr="003F2DC5" w14:paraId="5604C46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51B762E9" w:rsidR="00676223" w:rsidRPr="003F2DC5" w:rsidRDefault="0068135C" w:rsidP="00676223">
            <w:pPr>
              <w:jc w:val="both"/>
              <w:rPr>
                <w:sz w:val="20"/>
                <w:szCs w:val="20"/>
              </w:rPr>
            </w:pPr>
            <w:hyperlink r:id="rId10" w:history="1">
              <w:r w:rsidR="00676223" w:rsidRPr="0067753F">
                <w:rPr>
                  <w:rStyle w:val="af9"/>
                  <w:sz w:val="20"/>
                  <w:szCs w:val="20"/>
                  <w:lang w:val="de-CH"/>
                </w:rPr>
                <w:t>serovajskys@mail.ru</w:t>
              </w:r>
            </w:hyperlink>
          </w:p>
        </w:tc>
        <w:tc>
          <w:tcPr>
            <w:tcW w:w="3685" w:type="dxa"/>
            <w:gridSpan w:val="2"/>
            <w:vMerge/>
          </w:tcPr>
          <w:p w14:paraId="5604C468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035A55A5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  <w:r w:rsidRPr="0067753F">
              <w:rPr>
                <w:sz w:val="20"/>
                <w:szCs w:val="20"/>
              </w:rPr>
              <w:t>+7</w:t>
            </w:r>
            <w:r w:rsidRPr="0067753F">
              <w:rPr>
                <w:sz w:val="20"/>
                <w:szCs w:val="20"/>
                <w:lang w:val="en-US"/>
              </w:rPr>
              <w:t> </w:t>
            </w:r>
            <w:r w:rsidRPr="0067753F">
              <w:rPr>
                <w:sz w:val="20"/>
                <w:szCs w:val="20"/>
              </w:rPr>
              <w:t xml:space="preserve">701 </w:t>
            </w:r>
            <w:r w:rsidRPr="003E64A7">
              <w:rPr>
                <w:sz w:val="20"/>
                <w:szCs w:val="20"/>
              </w:rPr>
              <w:t>8315197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E" w14:textId="77777777" w:rsidR="00676223" w:rsidRPr="003F2DC5" w:rsidRDefault="00676223" w:rsidP="0067622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Ассистент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- </w:t>
            </w:r>
            <w:r w:rsidRPr="003F2DC5">
              <w:rPr>
                <w:b/>
                <w:sz w:val="20"/>
                <w:szCs w:val="20"/>
              </w:rPr>
              <w:t>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F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0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5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2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3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4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5604C479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6" w14:textId="77777777" w:rsidR="00676223" w:rsidRPr="003F2DC5" w:rsidRDefault="00676223" w:rsidP="00676223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77" w14:textId="77777777" w:rsidR="00676223" w:rsidRPr="003F2DC5" w:rsidRDefault="00676223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vMerge/>
          </w:tcPr>
          <w:p w14:paraId="5604C478" w14:textId="77777777" w:rsidR="00676223" w:rsidRPr="003F2DC5" w:rsidRDefault="00676223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676223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676223" w:rsidRPr="002F2C36" w:rsidRDefault="00676223" w:rsidP="00676223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3B945BFB" w:rsidR="00676223" w:rsidRPr="00D73188" w:rsidRDefault="00676223" w:rsidP="00676223">
            <w:pPr>
              <w:rPr>
                <w:color w:val="FF0000"/>
                <w:sz w:val="16"/>
                <w:szCs w:val="16"/>
              </w:rPr>
            </w:pPr>
          </w:p>
        </w:tc>
      </w:tr>
      <w:tr w:rsidR="00676223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676223" w:rsidRPr="003F2DC5" w:rsidRDefault="00676223" w:rsidP="00676223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676223" w:rsidRPr="003F2DC5" w:rsidRDefault="00676223" w:rsidP="00676223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45997923" w:rsidR="00676223" w:rsidRPr="00F50C75" w:rsidRDefault="00676223" w:rsidP="00676223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676223" w:rsidRDefault="00676223" w:rsidP="00676223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2BC8FC19" w:rsidR="00676223" w:rsidRPr="007B6A6C" w:rsidRDefault="00676223" w:rsidP="00676223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84FCE" w:rsidRPr="003F2DC5" w14:paraId="0EDC5837" w14:textId="77777777" w:rsidTr="00224A2A">
        <w:trPr>
          <w:trHeight w:val="466"/>
        </w:trPr>
        <w:tc>
          <w:tcPr>
            <w:tcW w:w="1701" w:type="dxa"/>
            <w:vMerge w:val="restart"/>
            <w:shd w:val="clear" w:color="auto" w:fill="auto"/>
          </w:tcPr>
          <w:p w14:paraId="764CCBDD" w14:textId="33150824" w:rsidR="00084FCE" w:rsidRPr="00676223" w:rsidRDefault="00CB6401" w:rsidP="0067622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Изучение общих проблем математической физики и их место в математике в целом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52524C39" w14:textId="77777777" w:rsidR="00CB6401" w:rsidRPr="00CB6401" w:rsidRDefault="00CB6401" w:rsidP="00224A2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>1 Знать основы архитектуры математики</w:t>
            </w:r>
          </w:p>
          <w:p w14:paraId="5879C474" w14:textId="4E1AD394" w:rsidR="00084FCE" w:rsidRPr="00CB6401" w:rsidRDefault="00084FCE" w:rsidP="00CB6401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1301A126" w14:textId="77777777" w:rsidR="00224A2A" w:rsidRPr="00224A2A" w:rsidRDefault="00224A2A" w:rsidP="00224A2A">
            <w:pPr>
              <w:ind w:left="-43"/>
              <w:jc w:val="both"/>
              <w:rPr>
                <w:color w:val="000000"/>
                <w:sz w:val="20"/>
                <w:szCs w:val="20"/>
              </w:rPr>
            </w:pPr>
            <w:r w:rsidRPr="00224A2A">
              <w:rPr>
                <w:color w:val="000000"/>
                <w:sz w:val="20"/>
                <w:szCs w:val="20"/>
              </w:rPr>
              <w:t>ID1.1 Язык математики</w:t>
            </w:r>
          </w:p>
          <w:p w14:paraId="5272881B" w14:textId="408FEF18" w:rsidR="002F5528" w:rsidRPr="00084FCE" w:rsidRDefault="00224A2A" w:rsidP="00224A2A">
            <w:pPr>
              <w:jc w:val="both"/>
              <w:rPr>
                <w:color w:val="FF0000"/>
                <w:sz w:val="16"/>
                <w:szCs w:val="16"/>
              </w:rPr>
            </w:pPr>
            <w:r w:rsidRPr="00224A2A">
              <w:rPr>
                <w:color w:val="000000"/>
                <w:sz w:val="20"/>
                <w:szCs w:val="20"/>
              </w:rPr>
              <w:t>ID1.2 Понятие множества</w:t>
            </w:r>
          </w:p>
        </w:tc>
      </w:tr>
      <w:tr w:rsidR="00084FCE" w:rsidRPr="00676223" w14:paraId="5932BD0F" w14:textId="77777777" w:rsidTr="00224A2A">
        <w:trPr>
          <w:trHeight w:val="430"/>
        </w:trPr>
        <w:tc>
          <w:tcPr>
            <w:tcW w:w="1701" w:type="dxa"/>
            <w:vMerge/>
          </w:tcPr>
          <w:p w14:paraId="067C6DC4" w14:textId="77777777" w:rsidR="00084FCE" w:rsidRPr="00676223" w:rsidRDefault="00084FCE" w:rsidP="0067622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570FCC6F" w14:textId="77777777" w:rsidR="00224A2A" w:rsidRPr="00CB6401" w:rsidRDefault="00224A2A" w:rsidP="00224A2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>2 Знать основы теории множеств</w:t>
            </w:r>
          </w:p>
          <w:p w14:paraId="6E8BBBC9" w14:textId="09E81534" w:rsidR="00084FCE" w:rsidRPr="00676223" w:rsidRDefault="00084FCE" w:rsidP="00676223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4F7A952" w14:textId="77777777" w:rsidR="00224A2A" w:rsidRPr="005F1058" w:rsidRDefault="00224A2A" w:rsidP="00224A2A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1058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 w:rsidRPr="005F1058">
              <w:rPr>
                <w:rFonts w:ascii="Times New Roman" w:hAnsi="Times New Roman"/>
                <w:sz w:val="20"/>
                <w:szCs w:val="20"/>
              </w:rPr>
              <w:t xml:space="preserve">2.1 </w:t>
            </w:r>
            <w:r>
              <w:rPr>
                <w:rFonts w:ascii="Times New Roman" w:hAnsi="Times New Roman"/>
                <w:sz w:val="20"/>
                <w:szCs w:val="20"/>
              </w:rPr>
              <w:t>Соответствия</w:t>
            </w:r>
            <w:r w:rsidRPr="005F1058">
              <w:rPr>
                <w:rFonts w:ascii="Times New Roman" w:hAnsi="Times New Roman"/>
                <w:sz w:val="20"/>
                <w:szCs w:val="20"/>
              </w:rPr>
              <w:t xml:space="preserve"> и отношения</w:t>
            </w:r>
          </w:p>
          <w:p w14:paraId="01B00815" w14:textId="1C278F86" w:rsidR="00084FCE" w:rsidRPr="00676223" w:rsidRDefault="00224A2A" w:rsidP="0022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F1058">
              <w:rPr>
                <w:sz w:val="20"/>
                <w:szCs w:val="20"/>
                <w:lang w:val="en-US"/>
              </w:rPr>
              <w:t>ID</w:t>
            </w:r>
            <w:r w:rsidRPr="005F1058">
              <w:rPr>
                <w:sz w:val="20"/>
                <w:szCs w:val="20"/>
              </w:rPr>
              <w:t>2.2 Оператор</w:t>
            </w:r>
            <w:r>
              <w:rPr>
                <w:sz w:val="20"/>
                <w:szCs w:val="20"/>
              </w:rPr>
              <w:t>ы</w:t>
            </w:r>
            <w:r w:rsidRPr="005F1058">
              <w:rPr>
                <w:sz w:val="20"/>
                <w:szCs w:val="20"/>
              </w:rPr>
              <w:t xml:space="preserve"> и эквивалентность</w:t>
            </w:r>
          </w:p>
        </w:tc>
      </w:tr>
      <w:tr w:rsidR="00084FCE" w:rsidRPr="00352817" w14:paraId="3950734B" w14:textId="77777777" w:rsidTr="00224A2A">
        <w:trPr>
          <w:trHeight w:val="948"/>
        </w:trPr>
        <w:tc>
          <w:tcPr>
            <w:tcW w:w="1701" w:type="dxa"/>
            <w:vMerge/>
          </w:tcPr>
          <w:p w14:paraId="7A6DE0DD" w14:textId="77777777" w:rsidR="00084FCE" w:rsidRPr="00676223" w:rsidRDefault="00084FCE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458780B" w14:textId="6219945E" w:rsidR="00084FCE" w:rsidRPr="003F2DC5" w:rsidRDefault="00224A2A" w:rsidP="00352817">
            <w:pPr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>3 Знать определения общих числовых классов</w:t>
            </w:r>
            <w:r w:rsidRPr="003F2DC5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7B210522" w14:textId="77777777" w:rsidR="00224A2A" w:rsidRPr="005F1058" w:rsidRDefault="00224A2A" w:rsidP="00224A2A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F1058">
              <w:rPr>
                <w:rFonts w:ascii="Times New Roman" w:hAnsi="Times New Roman"/>
                <w:sz w:val="20"/>
                <w:szCs w:val="20"/>
                <w:lang w:val="en-US"/>
              </w:rPr>
              <w:t>ID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3.1 Числа мощности и </w:t>
            </w:r>
            <w:r w:rsidRPr="005F1058">
              <w:rPr>
                <w:rFonts w:ascii="Times New Roman" w:hAnsi="Times New Roman"/>
                <w:sz w:val="20"/>
                <w:szCs w:val="20"/>
              </w:rPr>
              <w:t>решени</w:t>
            </w:r>
            <w:r>
              <w:rPr>
                <w:rFonts w:ascii="Times New Roman" w:hAnsi="Times New Roman"/>
                <w:sz w:val="20"/>
                <w:szCs w:val="20"/>
              </w:rPr>
              <w:t>я уравнений</w:t>
            </w:r>
          </w:p>
          <w:p w14:paraId="31021E48" w14:textId="3CCED6D3" w:rsidR="00084FCE" w:rsidRPr="00352817" w:rsidRDefault="00224A2A" w:rsidP="00224A2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5F1058">
              <w:rPr>
                <w:sz w:val="20"/>
                <w:szCs w:val="20"/>
                <w:lang w:val="en-US"/>
              </w:rPr>
              <w:t>ID</w:t>
            </w:r>
            <w:r w:rsidRPr="005F1058">
              <w:rPr>
                <w:sz w:val="20"/>
                <w:szCs w:val="20"/>
              </w:rPr>
              <w:t>3.2 Действительные и комплексные числа</w:t>
            </w:r>
          </w:p>
        </w:tc>
      </w:tr>
      <w:tr w:rsidR="00084FCE" w:rsidRPr="00352817" w14:paraId="0401B6E3" w14:textId="77777777" w:rsidTr="00806D71">
        <w:trPr>
          <w:trHeight w:val="710"/>
        </w:trPr>
        <w:tc>
          <w:tcPr>
            <w:tcW w:w="1701" w:type="dxa"/>
            <w:vMerge/>
          </w:tcPr>
          <w:p w14:paraId="1BFECDCB" w14:textId="77777777" w:rsidR="00084FCE" w:rsidRPr="00352817" w:rsidRDefault="00084FCE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683B0740" w14:textId="2EBAEAC8" w:rsidR="00224A2A" w:rsidRPr="00CB6401" w:rsidRDefault="00224A2A" w:rsidP="00224A2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 xml:space="preserve">4 Знать </w:t>
            </w:r>
            <w:r>
              <w:rPr>
                <w:sz w:val="20"/>
                <w:szCs w:val="20"/>
              </w:rPr>
              <w:t>основные</w:t>
            </w:r>
            <w:r w:rsidRPr="00CB6401">
              <w:rPr>
                <w:sz w:val="20"/>
                <w:szCs w:val="20"/>
              </w:rPr>
              <w:t xml:space="preserve"> классы математических объектов.</w:t>
            </w:r>
          </w:p>
          <w:p w14:paraId="1929A304" w14:textId="67B6BB44" w:rsidR="00084FCE" w:rsidRPr="00352817" w:rsidRDefault="00084FCE" w:rsidP="00084FC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06B99D9" w14:textId="77777777" w:rsidR="00224A2A" w:rsidRPr="00224A2A" w:rsidRDefault="00224A2A" w:rsidP="00224A2A">
            <w:pPr>
              <w:jc w:val="both"/>
              <w:rPr>
                <w:sz w:val="20"/>
                <w:szCs w:val="20"/>
              </w:rPr>
            </w:pPr>
            <w:r w:rsidRPr="00224A2A">
              <w:rPr>
                <w:sz w:val="20"/>
                <w:szCs w:val="20"/>
              </w:rPr>
              <w:t>ID4.1 Упорядоченные объекты</w:t>
            </w:r>
          </w:p>
          <w:p w14:paraId="7AF9EC2D" w14:textId="77777777" w:rsidR="00224A2A" w:rsidRPr="00224A2A" w:rsidRDefault="00224A2A" w:rsidP="00224A2A">
            <w:pPr>
              <w:jc w:val="both"/>
              <w:rPr>
                <w:sz w:val="20"/>
                <w:szCs w:val="20"/>
              </w:rPr>
            </w:pPr>
            <w:r w:rsidRPr="00224A2A">
              <w:rPr>
                <w:sz w:val="20"/>
                <w:szCs w:val="20"/>
              </w:rPr>
              <w:t>ID4.2 Алгебраические объекты</w:t>
            </w:r>
          </w:p>
          <w:p w14:paraId="60E66C16" w14:textId="77777777" w:rsidR="00224A2A" w:rsidRPr="00224A2A" w:rsidRDefault="00224A2A" w:rsidP="00224A2A">
            <w:pPr>
              <w:jc w:val="both"/>
              <w:rPr>
                <w:sz w:val="20"/>
                <w:szCs w:val="20"/>
              </w:rPr>
            </w:pPr>
            <w:r w:rsidRPr="00224A2A">
              <w:rPr>
                <w:sz w:val="20"/>
                <w:szCs w:val="20"/>
              </w:rPr>
              <w:t>ID4.3 Топологические объекты</w:t>
            </w:r>
          </w:p>
          <w:p w14:paraId="6D5F81C1" w14:textId="4F437001" w:rsidR="00084FCE" w:rsidRPr="00352817" w:rsidRDefault="00224A2A" w:rsidP="00224A2A">
            <w:pPr>
              <w:jc w:val="both"/>
              <w:rPr>
                <w:sz w:val="20"/>
                <w:szCs w:val="20"/>
              </w:rPr>
            </w:pPr>
            <w:r w:rsidRPr="00224A2A">
              <w:rPr>
                <w:sz w:val="20"/>
                <w:szCs w:val="20"/>
              </w:rPr>
              <w:t>ID4.4 Измер</w:t>
            </w:r>
            <w:r>
              <w:rPr>
                <w:sz w:val="20"/>
                <w:szCs w:val="20"/>
              </w:rPr>
              <w:t>и</w:t>
            </w:r>
            <w:r w:rsidRPr="00224A2A">
              <w:rPr>
                <w:sz w:val="20"/>
                <w:szCs w:val="20"/>
              </w:rPr>
              <w:t>мые объекты</w:t>
            </w:r>
          </w:p>
        </w:tc>
      </w:tr>
      <w:tr w:rsidR="00CB6401" w:rsidRPr="00CB6401" w14:paraId="5D7B770E" w14:textId="77777777" w:rsidTr="00CB6401">
        <w:trPr>
          <w:trHeight w:val="124"/>
        </w:trPr>
        <w:tc>
          <w:tcPr>
            <w:tcW w:w="1701" w:type="dxa"/>
          </w:tcPr>
          <w:p w14:paraId="44666CAF" w14:textId="77777777" w:rsidR="00CB6401" w:rsidRPr="00CB6401" w:rsidRDefault="00CB6401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8645230" w14:textId="796FCCA9" w:rsidR="00CB6401" w:rsidRPr="00224A2A" w:rsidRDefault="00224A2A" w:rsidP="00224A2A">
            <w:pPr>
              <w:pStyle w:val="afe"/>
              <w:tabs>
                <w:tab w:val="left" w:pos="166"/>
              </w:tabs>
              <w:ind w:left="0"/>
              <w:jc w:val="both"/>
              <w:rPr>
                <w:sz w:val="20"/>
                <w:szCs w:val="20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224A2A">
              <w:rPr>
                <w:sz w:val="20"/>
                <w:szCs w:val="20"/>
              </w:rPr>
              <w:t xml:space="preserve">5 Знать </w:t>
            </w:r>
            <w:r>
              <w:rPr>
                <w:sz w:val="20"/>
                <w:szCs w:val="20"/>
              </w:rPr>
              <w:t>смысл составных объектов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27AD0E4" w14:textId="18230829" w:rsidR="00B50BA0" w:rsidRPr="00B50BA0" w:rsidRDefault="00B50BA0" w:rsidP="00B50BA0">
            <w:pPr>
              <w:jc w:val="both"/>
              <w:rPr>
                <w:sz w:val="20"/>
                <w:szCs w:val="20"/>
              </w:rPr>
            </w:pPr>
            <w:r w:rsidRPr="00B50BA0">
              <w:rPr>
                <w:sz w:val="20"/>
                <w:szCs w:val="20"/>
              </w:rPr>
              <w:t xml:space="preserve">ID5.1 </w:t>
            </w:r>
            <w:r>
              <w:rPr>
                <w:sz w:val="20"/>
                <w:szCs w:val="20"/>
              </w:rPr>
              <w:t>Согласования</w:t>
            </w:r>
            <w:r w:rsidRPr="00B50BA0">
              <w:rPr>
                <w:sz w:val="20"/>
                <w:szCs w:val="20"/>
              </w:rPr>
              <w:t xml:space="preserve"> структур</w:t>
            </w:r>
          </w:p>
          <w:p w14:paraId="2BB1C265" w14:textId="3CAC6730" w:rsidR="00CB6401" w:rsidRPr="00CB6401" w:rsidRDefault="00B50BA0" w:rsidP="00B50BA0">
            <w:pPr>
              <w:jc w:val="both"/>
              <w:rPr>
                <w:sz w:val="20"/>
                <w:szCs w:val="20"/>
              </w:rPr>
            </w:pPr>
            <w:r w:rsidRPr="00B50BA0">
              <w:rPr>
                <w:sz w:val="20"/>
                <w:szCs w:val="20"/>
              </w:rPr>
              <w:t>ID5.2 Топологические алгебраические объекты</w:t>
            </w:r>
          </w:p>
        </w:tc>
      </w:tr>
      <w:tr w:rsidR="00CB6401" w:rsidRPr="00CB6401" w14:paraId="3B5EE93A" w14:textId="77777777" w:rsidTr="00CB6401">
        <w:trPr>
          <w:trHeight w:val="266"/>
        </w:trPr>
        <w:tc>
          <w:tcPr>
            <w:tcW w:w="1701" w:type="dxa"/>
          </w:tcPr>
          <w:p w14:paraId="2236AF64" w14:textId="77777777" w:rsidR="00CB6401" w:rsidRPr="00CB6401" w:rsidRDefault="00CB6401" w:rsidP="00352817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shd w:val="clear" w:color="auto" w:fill="auto"/>
          </w:tcPr>
          <w:p w14:paraId="26F34521" w14:textId="7633AF47" w:rsidR="00CB6401" w:rsidRPr="00224A2A" w:rsidRDefault="00224A2A" w:rsidP="00084FCE">
            <w:pPr>
              <w:jc w:val="both"/>
              <w:rPr>
                <w:sz w:val="20"/>
                <w:szCs w:val="20"/>
                <w:lang w:eastAsia="ar-SA"/>
              </w:rPr>
            </w:pPr>
            <w:r w:rsidRPr="00CB6401">
              <w:rPr>
                <w:sz w:val="20"/>
                <w:szCs w:val="20"/>
                <w:lang w:val="en-US"/>
              </w:rPr>
              <w:t>LO</w:t>
            </w:r>
            <w:r w:rsidRPr="00CB6401">
              <w:rPr>
                <w:sz w:val="20"/>
                <w:szCs w:val="20"/>
              </w:rPr>
              <w:t>6 Знать математические теории синтеза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7BA1F54" w14:textId="77777777" w:rsidR="00B50BA0" w:rsidRPr="00B50BA0" w:rsidRDefault="00B50BA0" w:rsidP="00B50BA0">
            <w:pPr>
              <w:jc w:val="both"/>
              <w:rPr>
                <w:sz w:val="20"/>
                <w:szCs w:val="20"/>
              </w:rPr>
            </w:pPr>
            <w:r w:rsidRPr="00B50BA0">
              <w:rPr>
                <w:sz w:val="20"/>
                <w:szCs w:val="20"/>
              </w:rPr>
              <w:t>ID6.1 Структуры</w:t>
            </w:r>
          </w:p>
          <w:p w14:paraId="5DAFC67F" w14:textId="1A50B72E" w:rsidR="00CB6401" w:rsidRPr="00CB6401" w:rsidRDefault="00B50BA0" w:rsidP="00B50BA0">
            <w:pPr>
              <w:jc w:val="both"/>
              <w:rPr>
                <w:sz w:val="20"/>
                <w:szCs w:val="20"/>
              </w:rPr>
            </w:pPr>
            <w:r w:rsidRPr="00B50BA0">
              <w:rPr>
                <w:sz w:val="20"/>
                <w:szCs w:val="20"/>
              </w:rPr>
              <w:t>ID6.2 Категории</w:t>
            </w:r>
          </w:p>
        </w:tc>
      </w:tr>
      <w:tr w:rsidR="00352817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352817" w:rsidRPr="003F2DC5" w:rsidRDefault="00352817" w:rsidP="003528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Пререквизиты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1E876BF4" w:rsidR="00352817" w:rsidRPr="00352817" w:rsidRDefault="00B50BA0" w:rsidP="002F55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Теория уравнений, алгебра, анализ</w:t>
            </w:r>
          </w:p>
        </w:tc>
      </w:tr>
      <w:tr w:rsidR="00352817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352817" w:rsidRPr="003F2DC5" w:rsidRDefault="00352817" w:rsidP="00352817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F48BAA2" w:rsidR="00352817" w:rsidRPr="003F2DC5" w:rsidRDefault="00352817" w:rsidP="003528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Специальные курсы</w:t>
            </w:r>
          </w:p>
        </w:tc>
      </w:tr>
      <w:tr w:rsidR="00352817" w:rsidRPr="008710C8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352817" w:rsidRPr="00407938" w:rsidRDefault="00352817" w:rsidP="0035281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B92F4A5" w14:textId="77777777" w:rsidR="00FE088B" w:rsidRDefault="00FE088B" w:rsidP="00FE088B">
            <w:pPr>
              <w:pStyle w:val="aff1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>1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. S. Serovajsky. Architecture of Mathematics. – London, Chapman and Hall/CRC, 2020</w:t>
            </w:r>
          </w:p>
          <w:p w14:paraId="3FC033E2" w14:textId="77777777" w:rsidR="00FE088B" w:rsidRDefault="00FE088B" w:rsidP="00FE088B">
            <w:pPr>
              <w:pStyle w:val="aff1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2. С.Я. Серовайский Архитектура математики. – Алматы, Print-S, 2005.</w:t>
            </w:r>
          </w:p>
          <w:p w14:paraId="4B934C0D" w14:textId="77777777" w:rsidR="00FE088B" w:rsidRDefault="00FE088B" w:rsidP="00FE088B">
            <w:pPr>
              <w:pStyle w:val="aff1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3. M.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Potter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Set Theory and Its Philosophy: A Critical Introduction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Oxford University Press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2004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6CD97E97" w14:textId="77777777" w:rsidR="00FE088B" w:rsidRDefault="00FE088B" w:rsidP="00FE088B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4. S. 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Mac Lane.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 Categories for the Working Mathematician. Graduate Texts in Mathematics.  Springer-Verlag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,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1998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>.</w:t>
            </w:r>
          </w:p>
          <w:p w14:paraId="6EDA47F6" w14:textId="77777777" w:rsidR="00FE088B" w:rsidRDefault="00FE088B" w:rsidP="00FE088B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5.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H. Eves. Foundations and Fundamental Concepts of Mathematics</w:t>
            </w: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. </w:t>
            </w:r>
            <w:r w:rsidRPr="00B41776">
              <w:rPr>
                <w:rFonts w:ascii="Times New Roman" w:hAnsi="Times New Roman"/>
                <w:sz w:val="20"/>
                <w:szCs w:val="20"/>
                <w:lang w:val="de-DE"/>
              </w:rPr>
              <w:t>–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 xml:space="preserve">  Dover Publications, INC, Mineola NY, 1990.</w:t>
            </w:r>
          </w:p>
          <w:p w14:paraId="470791CB" w14:textId="77777777" w:rsidR="00FE088B" w:rsidRPr="00AD2787" w:rsidRDefault="00FE088B" w:rsidP="00FE088B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6.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Вейль Г. Математическое мышление. – М., Мысль, 1984.</w:t>
            </w:r>
          </w:p>
          <w:p w14:paraId="0870E21B" w14:textId="77777777" w:rsidR="00FE088B" w:rsidRPr="00AD2787" w:rsidRDefault="00FE088B" w:rsidP="00FE088B">
            <w:pPr>
              <w:pStyle w:val="aff1"/>
              <w:jc w:val="both"/>
              <w:rPr>
                <w:rFonts w:ascii="Times New Roman" w:hAnsi="Times New Roman"/>
                <w:sz w:val="20"/>
                <w:szCs w:val="20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7. </w:t>
            </w:r>
            <w:r w:rsidRPr="00AD2787">
              <w:rPr>
                <w:rFonts w:ascii="Times New Roman" w:hAnsi="Times New Roman"/>
                <w:sz w:val="20"/>
                <w:szCs w:val="20"/>
                <w:lang w:val="de-DE"/>
              </w:rPr>
              <w:t>Гелбаум Б., Олмстед Дж. Контрпримеры в анализе. – М., Наука, 1967.</w:t>
            </w:r>
          </w:p>
          <w:p w14:paraId="6D9ED29D" w14:textId="77777777" w:rsidR="00FE088B" w:rsidRPr="00FE088B" w:rsidRDefault="00FE088B" w:rsidP="00FE088B">
            <w:pPr>
              <w:pStyle w:val="aff1"/>
              <w:rPr>
                <w:rFonts w:ascii="Times New Roman" w:hAnsi="Times New Roman"/>
                <w:color w:val="0070C0"/>
                <w:sz w:val="20"/>
                <w:szCs w:val="20"/>
                <w:u w:val="single"/>
                <w:lang w:val="de-DE"/>
              </w:rPr>
            </w:pPr>
            <w:r>
              <w:rPr>
                <w:rFonts w:ascii="Times New Roman" w:hAnsi="Times New Roman"/>
                <w:sz w:val="20"/>
                <w:szCs w:val="20"/>
                <w:lang w:val="de-DE"/>
              </w:rPr>
              <w:t xml:space="preserve">8. </w:t>
            </w:r>
            <w:hyperlink r:id="rId11" w:history="1">
              <w:r w:rsidRPr="00FE088B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u w:val="single"/>
                  <w:lang w:val="de-DE"/>
                </w:rPr>
                <w:t>https://www.youtube.com/user/TheCatsters</w:t>
              </w:r>
            </w:hyperlink>
            <w:r w:rsidRPr="00FE088B">
              <w:rPr>
                <w:rFonts w:ascii="Times New Roman" w:hAnsi="Times New Roman"/>
                <w:color w:val="0070C0"/>
                <w:sz w:val="20"/>
                <w:szCs w:val="20"/>
                <w:u w:val="single"/>
                <w:lang w:val="de-DE"/>
              </w:rPr>
              <w:t xml:space="preserve"> </w:t>
            </w:r>
          </w:p>
          <w:p w14:paraId="0102C2B5" w14:textId="77777777" w:rsidR="00FE088B" w:rsidRPr="00FE088B" w:rsidRDefault="00FE088B" w:rsidP="00FE088B">
            <w:pPr>
              <w:pStyle w:val="aff1"/>
              <w:rPr>
                <w:rFonts w:ascii="Times New Roman" w:hAnsi="Times New Roman"/>
                <w:color w:val="0070C0"/>
                <w:sz w:val="20"/>
                <w:szCs w:val="20"/>
                <w:u w:val="single"/>
                <w:lang w:val="de-DE"/>
              </w:rPr>
            </w:pPr>
            <w:r w:rsidRPr="00FE088B">
              <w:rPr>
                <w:rFonts w:ascii="Times New Roman" w:hAnsi="Times New Roman"/>
                <w:color w:val="0070C0"/>
                <w:sz w:val="20"/>
                <w:szCs w:val="20"/>
                <w:u w:val="single"/>
                <w:lang w:val="de-DE"/>
              </w:rPr>
              <w:t xml:space="preserve">9. </w:t>
            </w:r>
            <w:hyperlink r:id="rId12" w:history="1">
              <w:r w:rsidRPr="00FE088B">
                <w:rPr>
                  <w:rStyle w:val="af9"/>
                  <w:rFonts w:ascii="Times New Roman" w:hAnsi="Times New Roman"/>
                  <w:color w:val="0070C0"/>
                  <w:sz w:val="20"/>
                  <w:szCs w:val="20"/>
                  <w:u w:val="single"/>
                  <w:lang w:val="de-DE"/>
                </w:rPr>
                <w:t>https://plato.stanford.edu/entries/category-theory/</w:t>
              </w:r>
            </w:hyperlink>
          </w:p>
          <w:p w14:paraId="56112C75" w14:textId="61F43BFF" w:rsidR="005A1E9F" w:rsidRPr="00FE088B" w:rsidRDefault="00FE088B" w:rsidP="00FE088B">
            <w:pPr>
              <w:pBdr>
                <w:bottom w:val="dotted" w:sz="6" w:space="8" w:color="DDDDDD"/>
              </w:pBdr>
              <w:spacing w:before="40"/>
              <w:jc w:val="both"/>
              <w:rPr>
                <w:i/>
                <w:spacing w:val="-2"/>
                <w:sz w:val="20"/>
                <w:szCs w:val="20"/>
                <w:lang w:val="de-DE" w:eastAsia="ko-KR"/>
              </w:rPr>
            </w:pPr>
            <w:r w:rsidRPr="00FE088B">
              <w:rPr>
                <w:color w:val="0070C0"/>
                <w:sz w:val="20"/>
                <w:szCs w:val="20"/>
                <w:u w:val="single"/>
                <w:lang w:val="de-DE"/>
              </w:rPr>
              <w:lastRenderedPageBreak/>
              <w:t xml:space="preserve">10. </w:t>
            </w:r>
            <w:hyperlink r:id="rId13" w:history="1">
              <w:r w:rsidRPr="00FE088B">
                <w:rPr>
                  <w:rStyle w:val="af9"/>
                  <w:color w:val="0070C0"/>
                  <w:sz w:val="20"/>
                  <w:szCs w:val="20"/>
                  <w:u w:val="single"/>
                  <w:lang w:val="de-DE"/>
                </w:rPr>
                <w:t>https://cpb-us-w2.wpmucdn.com/u.osu.edu/dist/1/1952/files/2014/01/fom12pt5.31.00-1jkl4df.pdf</w:t>
              </w:r>
            </w:hyperlink>
          </w:p>
        </w:tc>
      </w:tr>
    </w:tbl>
    <w:p w14:paraId="10F6F5FC" w14:textId="74FAEB79" w:rsidR="00A02A85" w:rsidRPr="00FE088B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  <w:lang w:val="de-DE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2159D8">
        <w:trPr>
          <w:trHeight w:val="5519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0762D955" w14:textId="782B970E" w:rsidR="00A02A85" w:rsidRPr="00830F23" w:rsidRDefault="00B727B9" w:rsidP="002159D8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iCs/>
                <w:color w:val="FF0000"/>
                <w:sz w:val="20"/>
                <w:szCs w:val="20"/>
                <w:u w:val="single"/>
              </w:rPr>
              <w:t>контакты преподавателя</w:t>
            </w:r>
            <w:r w:rsidR="00B2590C" w:rsidRPr="00753C90">
              <w:rPr>
                <w:color w:val="FF0000"/>
                <w:sz w:val="20"/>
                <w:szCs w:val="20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753C90">
              <w:rPr>
                <w:iCs/>
                <w:sz w:val="20"/>
                <w:szCs w:val="20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  <w:lang w:val="en-US"/>
              </w:rPr>
              <w:t>Teams</w:t>
            </w:r>
            <w:r w:rsidR="00A02A85" w:rsidRPr="00753C90">
              <w:rPr>
                <w:i/>
                <w:sz w:val="20"/>
                <w:szCs w:val="20"/>
              </w:rPr>
              <w:t xml:space="preserve"> 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внеси</w:t>
            </w:r>
            <w:r w:rsidR="00A26160" w:rsidRPr="00753C90">
              <w:rPr>
                <w:i/>
                <w:color w:val="FF0000"/>
                <w:sz w:val="20"/>
                <w:szCs w:val="20"/>
                <w:u w:val="single"/>
              </w:rPr>
              <w:t>те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>постоянн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ую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ссылк</w:t>
            </w:r>
            <w:r w:rsidR="00AF3F8F" w:rsidRPr="00753C90">
              <w:rPr>
                <w:i/>
                <w:color w:val="FF0000"/>
                <w:sz w:val="20"/>
                <w:szCs w:val="20"/>
                <w:u w:val="single"/>
              </w:rPr>
              <w:t>у</w:t>
            </w:r>
            <w:r w:rsidR="00A02A85" w:rsidRPr="00753C90">
              <w:rPr>
                <w:i/>
                <w:color w:val="FF0000"/>
                <w:sz w:val="20"/>
                <w:szCs w:val="20"/>
                <w:u w:val="single"/>
              </w:rPr>
              <w:t xml:space="preserve"> на собрание.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3F0CE9">
              <w:rPr>
                <w:b/>
                <w:sz w:val="20"/>
                <w:szCs w:val="20"/>
                <w:lang w:val="en-US"/>
              </w:rPr>
              <w:t>)</w:t>
            </w:r>
            <w:r w:rsidR="003F0CE9" w:rsidRPr="003F0CE9">
              <w:rPr>
                <w:b/>
                <w:sz w:val="20"/>
                <w:szCs w:val="20"/>
                <w:lang w:val="en-US"/>
              </w:rPr>
              <w:t>.</w:t>
            </w:r>
            <w:r w:rsidRPr="003F0CE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>сем 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34309A">
              <w:rPr>
                <w:bCs/>
                <w:color w:val="FF0000"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46EF1E2B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5E652CAA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lastRenderedPageBreak/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6A6F55D0" w:rsidR="000E3AA2" w:rsidRPr="009563F1" w:rsidRDefault="000E3AA2" w:rsidP="00D36E98">
            <w:pPr>
              <w:jc w:val="both"/>
              <w:rPr>
                <w:color w:val="FF0000"/>
                <w:sz w:val="16"/>
                <w:szCs w:val="16"/>
              </w:rPr>
            </w:pP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C3C0785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35F955EE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3962526B" w:rsidR="000E3AA2" w:rsidRPr="009C29E7" w:rsidRDefault="000E3AA2" w:rsidP="00D36E98">
            <w:pPr>
              <w:jc w:val="both"/>
              <w:rPr>
                <w:color w:val="FF0000"/>
                <w:sz w:val="16"/>
                <w:szCs w:val="16"/>
                <w:lang w:val="kk-KZ"/>
              </w:rPr>
            </w:pP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>4</w:t>
            </w:r>
            <w:r w:rsidR="00CC2911">
              <w:rPr>
                <w:sz w:val="16"/>
                <w:szCs w:val="16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tbl>
      <w:tblPr>
        <w:tblStyle w:val="af8"/>
        <w:tblW w:w="10509" w:type="dxa"/>
        <w:tblInd w:w="-856" w:type="dxa"/>
        <w:tblLook w:val="04A0" w:firstRow="1" w:lastRow="0" w:firstColumn="1" w:lastColumn="0" w:noHBand="0" w:noVBand="1"/>
      </w:tblPr>
      <w:tblGrid>
        <w:gridCol w:w="871"/>
        <w:gridCol w:w="7984"/>
        <w:gridCol w:w="928"/>
        <w:gridCol w:w="726"/>
      </w:tblGrid>
      <w:tr w:rsidR="00804CBA" w:rsidRPr="003F2DC5" w14:paraId="0F982AD3" w14:textId="77777777" w:rsidTr="002F5528">
        <w:tc>
          <w:tcPr>
            <w:tcW w:w="871" w:type="dxa"/>
            <w:shd w:val="clear" w:color="auto" w:fill="auto"/>
          </w:tcPr>
          <w:p w14:paraId="499782AE" w14:textId="65D95C14" w:rsidR="00804CBA" w:rsidRPr="003F2DC5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984" w:type="dxa"/>
            <w:shd w:val="clear" w:color="auto" w:fill="auto"/>
          </w:tcPr>
          <w:p w14:paraId="547D2FAA" w14:textId="246FF136" w:rsidR="00804CBA" w:rsidRPr="003F2DC5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928" w:type="dxa"/>
            <w:shd w:val="clear" w:color="auto" w:fill="auto"/>
          </w:tcPr>
          <w:p w14:paraId="619A8085" w14:textId="72750CF9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К-во часов</w:t>
            </w:r>
          </w:p>
        </w:tc>
        <w:tc>
          <w:tcPr>
            <w:tcW w:w="726" w:type="dxa"/>
            <w:shd w:val="clear" w:color="auto" w:fill="auto"/>
          </w:tcPr>
          <w:p w14:paraId="7F416081" w14:textId="77777777" w:rsidR="00804CBA" w:rsidRPr="003F2DC5" w:rsidRDefault="00804CBA" w:rsidP="00DC402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Max.</w:t>
            </w:r>
          </w:p>
          <w:p w14:paraId="0A202E2D" w14:textId="424DF0DB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Бал</w:t>
            </w:r>
          </w:p>
        </w:tc>
      </w:tr>
      <w:tr w:rsidR="00804CBA" w:rsidRPr="003F2DC5" w14:paraId="3E1862D5" w14:textId="77777777" w:rsidTr="00C815F8">
        <w:trPr>
          <w:trHeight w:val="470"/>
        </w:trPr>
        <w:tc>
          <w:tcPr>
            <w:tcW w:w="10509" w:type="dxa"/>
            <w:gridSpan w:val="4"/>
          </w:tcPr>
          <w:p w14:paraId="51C293FB" w14:textId="77777777" w:rsidR="00C815F8" w:rsidRDefault="00C815F8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7A20242A" w14:textId="4345D755" w:rsidR="00804CBA" w:rsidRPr="00C815F8" w:rsidRDefault="0077383F" w:rsidP="00C81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="00804CBA" w:rsidRPr="003F2DC5">
              <w:rPr>
                <w:b/>
                <w:sz w:val="20"/>
                <w:szCs w:val="20"/>
              </w:rPr>
              <w:t xml:space="preserve"> 1</w:t>
            </w:r>
            <w:r w:rsidR="00804CBA"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 w:rsidR="00804CBA">
              <w:rPr>
                <w:b/>
                <w:sz w:val="20"/>
                <w:szCs w:val="20"/>
              </w:rPr>
              <w:t>Введение</w:t>
            </w:r>
          </w:p>
        </w:tc>
      </w:tr>
      <w:tr w:rsidR="00804CBA" w:rsidRPr="00BF0711" w14:paraId="52379FE8" w14:textId="77777777" w:rsidTr="002F5528">
        <w:tc>
          <w:tcPr>
            <w:tcW w:w="871" w:type="dxa"/>
            <w:vMerge w:val="restart"/>
            <w:shd w:val="clear" w:color="auto" w:fill="auto"/>
          </w:tcPr>
          <w:p w14:paraId="48945DB8" w14:textId="77777777" w:rsidR="00804CBA" w:rsidRPr="000B254C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7984" w:type="dxa"/>
            <w:shd w:val="clear" w:color="auto" w:fill="auto"/>
          </w:tcPr>
          <w:p w14:paraId="7EDC3B99" w14:textId="3E8D0A98" w:rsidR="00804CBA" w:rsidRPr="00804CBA" w:rsidRDefault="00804CBA" w:rsidP="002F552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="00150691" w:rsidRPr="00150691">
              <w:rPr>
                <w:b/>
                <w:bCs/>
                <w:sz w:val="20"/>
                <w:szCs w:val="20"/>
                <w:lang w:eastAsia="ar-SA"/>
              </w:rPr>
              <w:t xml:space="preserve">Основы архитектуры математики. </w:t>
            </w:r>
            <w:r w:rsidR="00150691" w:rsidRPr="00150691">
              <w:rPr>
                <w:bCs/>
                <w:sz w:val="20"/>
                <w:szCs w:val="20"/>
                <w:lang w:eastAsia="ar-SA"/>
              </w:rPr>
              <w:t>Язык математики. Понятие множества</w:t>
            </w:r>
          </w:p>
        </w:tc>
        <w:tc>
          <w:tcPr>
            <w:tcW w:w="928" w:type="dxa"/>
            <w:shd w:val="clear" w:color="auto" w:fill="auto"/>
          </w:tcPr>
          <w:p w14:paraId="61E76207" w14:textId="77777777" w:rsidR="00804CBA" w:rsidRPr="00FC08E2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4A893B8" w14:textId="77777777" w:rsidR="00804CBA" w:rsidRPr="00BF0711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5E6AD9AA" w14:textId="77777777" w:rsidTr="002F5528">
        <w:tc>
          <w:tcPr>
            <w:tcW w:w="871" w:type="dxa"/>
            <w:vMerge/>
            <w:shd w:val="clear" w:color="auto" w:fill="auto"/>
          </w:tcPr>
          <w:p w14:paraId="3AFE6B9C" w14:textId="77777777" w:rsidR="00804CBA" w:rsidRPr="000B254C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D7321D4" w14:textId="04AD58DA" w:rsidR="00804CBA" w:rsidRPr="00804CBA" w:rsidRDefault="00804CBA" w:rsidP="002F552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1. </w:t>
            </w:r>
            <w:r w:rsidR="00150691" w:rsidRPr="00150691">
              <w:rPr>
                <w:bCs/>
                <w:sz w:val="20"/>
                <w:szCs w:val="20"/>
                <w:lang w:eastAsia="ar-SA"/>
              </w:rPr>
              <w:t>Язык математики.</w:t>
            </w:r>
          </w:p>
        </w:tc>
        <w:tc>
          <w:tcPr>
            <w:tcW w:w="928" w:type="dxa"/>
            <w:shd w:val="clear" w:color="auto" w:fill="auto"/>
          </w:tcPr>
          <w:p w14:paraId="54E599E8" w14:textId="370F7FDF" w:rsidR="00804CBA" w:rsidRPr="00FC08E2" w:rsidRDefault="00DB199C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74E3599" w14:textId="77777777" w:rsidR="00804CBA" w:rsidRPr="00BF0711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804CBA" w:rsidRPr="00BF0711" w14:paraId="0CC6FB60" w14:textId="77777777" w:rsidTr="002F5528">
        <w:tc>
          <w:tcPr>
            <w:tcW w:w="871" w:type="dxa"/>
            <w:vMerge/>
            <w:shd w:val="clear" w:color="auto" w:fill="auto"/>
          </w:tcPr>
          <w:p w14:paraId="442D399B" w14:textId="77777777" w:rsidR="00804CBA" w:rsidRPr="000B254C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607C9E6" w14:textId="06A1BF66" w:rsidR="00804CBA" w:rsidRPr="003F2DC5" w:rsidRDefault="00804CB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PC 1. </w:t>
            </w:r>
            <w:r w:rsidR="00150691" w:rsidRPr="00150691">
              <w:rPr>
                <w:bCs/>
                <w:sz w:val="20"/>
                <w:szCs w:val="20"/>
                <w:lang w:eastAsia="ar-SA"/>
              </w:rPr>
              <w:t>Язык математики.</w:t>
            </w:r>
          </w:p>
        </w:tc>
        <w:tc>
          <w:tcPr>
            <w:tcW w:w="928" w:type="dxa"/>
            <w:shd w:val="clear" w:color="auto" w:fill="auto"/>
          </w:tcPr>
          <w:p w14:paraId="43D9472F" w14:textId="77777777" w:rsidR="00804CBA" w:rsidRPr="00FC08E2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18CAC9F" w14:textId="77777777" w:rsidR="00804CBA" w:rsidRPr="00BF0711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804CBA" w:rsidRPr="000B254C" w14:paraId="643E4E3F" w14:textId="77777777" w:rsidTr="00DC402F">
        <w:tc>
          <w:tcPr>
            <w:tcW w:w="10509" w:type="dxa"/>
            <w:gridSpan w:val="4"/>
            <w:shd w:val="clear" w:color="auto" w:fill="auto"/>
          </w:tcPr>
          <w:p w14:paraId="6E55E506" w14:textId="77777777" w:rsidR="00804CBA" w:rsidRDefault="00804CB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70400CF7" w14:textId="159F4C78" w:rsidR="00804CBA" w:rsidRPr="0077383F" w:rsidRDefault="0077383F" w:rsidP="0015069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</w:t>
            </w:r>
            <w:r w:rsidR="00804CBA" w:rsidRPr="000B254C">
              <w:rPr>
                <w:b/>
                <w:bCs/>
                <w:sz w:val="20"/>
                <w:szCs w:val="20"/>
              </w:rPr>
              <w:t xml:space="preserve"> 2 </w:t>
            </w:r>
            <w:r w:rsidR="00150691">
              <w:rPr>
                <w:b/>
                <w:sz w:val="20"/>
                <w:szCs w:val="20"/>
              </w:rPr>
              <w:t>Основы теории множеств</w:t>
            </w:r>
          </w:p>
        </w:tc>
      </w:tr>
      <w:tr w:rsidR="00150691" w:rsidRPr="00BF0711" w14:paraId="255B72B8" w14:textId="77777777" w:rsidTr="00150691">
        <w:trPr>
          <w:trHeight w:val="239"/>
        </w:trPr>
        <w:tc>
          <w:tcPr>
            <w:tcW w:w="871" w:type="dxa"/>
            <w:vMerge w:val="restart"/>
            <w:shd w:val="clear" w:color="auto" w:fill="auto"/>
          </w:tcPr>
          <w:p w14:paraId="454CC418" w14:textId="5B2E416D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7984" w:type="dxa"/>
            <w:shd w:val="clear" w:color="auto" w:fill="auto"/>
          </w:tcPr>
          <w:p w14:paraId="2D0B9434" w14:textId="3478109E" w:rsidR="00150691" w:rsidRPr="0077383F" w:rsidRDefault="00150691" w:rsidP="0015069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77383F">
              <w:rPr>
                <w:b/>
                <w:sz w:val="20"/>
                <w:szCs w:val="20"/>
              </w:rPr>
              <w:t xml:space="preserve"> </w:t>
            </w:r>
            <w:r w:rsidRPr="00150691">
              <w:rPr>
                <w:b/>
                <w:sz w:val="20"/>
                <w:szCs w:val="20"/>
              </w:rPr>
              <w:t>Основы теории множеств</w:t>
            </w:r>
            <w:r>
              <w:rPr>
                <w:b/>
                <w:sz w:val="20"/>
                <w:szCs w:val="20"/>
              </w:rPr>
              <w:t>.</w:t>
            </w:r>
            <w:r w:rsidRPr="00150691">
              <w:rPr>
                <w:b/>
                <w:sz w:val="20"/>
                <w:szCs w:val="20"/>
              </w:rPr>
              <w:t xml:space="preserve"> </w:t>
            </w:r>
            <w:r w:rsidRPr="00150691">
              <w:rPr>
                <w:sz w:val="20"/>
                <w:szCs w:val="20"/>
              </w:rPr>
              <w:t>Соответствия и отношения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30414D4F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543F8EF0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2</w:t>
            </w:r>
          </w:p>
        </w:tc>
      </w:tr>
      <w:tr w:rsidR="00150691" w:rsidRPr="00BF0711" w14:paraId="7EB63FE3" w14:textId="77777777" w:rsidTr="002F5528">
        <w:tc>
          <w:tcPr>
            <w:tcW w:w="871" w:type="dxa"/>
            <w:vMerge/>
            <w:shd w:val="clear" w:color="auto" w:fill="auto"/>
          </w:tcPr>
          <w:p w14:paraId="404CB50A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9CA2350" w14:textId="63CEFF2A" w:rsidR="00150691" w:rsidRPr="0077383F" w:rsidRDefault="00150691" w:rsidP="00806D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2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50691">
              <w:rPr>
                <w:sz w:val="20"/>
                <w:szCs w:val="20"/>
              </w:rPr>
              <w:t>Соответствия и отношения</w:t>
            </w:r>
          </w:p>
        </w:tc>
        <w:tc>
          <w:tcPr>
            <w:tcW w:w="928" w:type="dxa"/>
            <w:shd w:val="clear" w:color="auto" w:fill="auto"/>
          </w:tcPr>
          <w:p w14:paraId="3AB9965E" w14:textId="4244B2EF" w:rsidR="00150691" w:rsidRPr="0077383F" w:rsidRDefault="00DB199C" w:rsidP="00DB19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CCA79F9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2</w:t>
            </w:r>
          </w:p>
        </w:tc>
      </w:tr>
      <w:tr w:rsidR="00150691" w:rsidRPr="00BF0711" w14:paraId="12F22D6D" w14:textId="77777777" w:rsidTr="002F5528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30BDE02D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F4DE9CC" w14:textId="6B5BC135" w:rsidR="00150691" w:rsidRPr="0077383F" w:rsidRDefault="00150691" w:rsidP="00DC402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50691">
              <w:rPr>
                <w:sz w:val="20"/>
                <w:szCs w:val="20"/>
              </w:rPr>
              <w:t>Соответствия и отношения</w:t>
            </w:r>
          </w:p>
        </w:tc>
        <w:tc>
          <w:tcPr>
            <w:tcW w:w="928" w:type="dxa"/>
            <w:shd w:val="clear" w:color="auto" w:fill="auto"/>
          </w:tcPr>
          <w:p w14:paraId="6B0F33F0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1486FB4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8</w:t>
            </w:r>
          </w:p>
        </w:tc>
      </w:tr>
      <w:tr w:rsidR="00150691" w:rsidRPr="00BF0711" w14:paraId="4C17F5EE" w14:textId="77777777" w:rsidTr="002F5528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1E07BD03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9EADD0E" w14:textId="1E8A08D7" w:rsidR="00150691" w:rsidRPr="00DB199C" w:rsidRDefault="00150691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1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928" w:type="dxa"/>
            <w:shd w:val="clear" w:color="auto" w:fill="auto"/>
          </w:tcPr>
          <w:p w14:paraId="322F2812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621070A" w14:textId="77777777" w:rsidR="00150691" w:rsidRPr="00150691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150691" w:rsidRPr="00BF0711" w14:paraId="47562E89" w14:textId="77777777" w:rsidTr="002F5528">
        <w:tc>
          <w:tcPr>
            <w:tcW w:w="871" w:type="dxa"/>
            <w:vMerge w:val="restart"/>
            <w:shd w:val="clear" w:color="auto" w:fill="auto"/>
          </w:tcPr>
          <w:p w14:paraId="6FC56AB0" w14:textId="0A91A1BA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039AD5B5" w14:textId="375E43C4" w:rsidR="00150691" w:rsidRPr="00150691" w:rsidRDefault="00150691" w:rsidP="00150691">
            <w:pPr>
              <w:jc w:val="both"/>
              <w:rPr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150691">
              <w:rPr>
                <w:b/>
                <w:sz w:val="20"/>
                <w:szCs w:val="20"/>
              </w:rPr>
              <w:t>Основы теории множеств</w:t>
            </w:r>
            <w:r>
              <w:rPr>
                <w:b/>
                <w:sz w:val="20"/>
                <w:szCs w:val="20"/>
              </w:rPr>
              <w:t xml:space="preserve">. </w:t>
            </w:r>
            <w:r w:rsidRPr="00150691">
              <w:rPr>
                <w:sz w:val="20"/>
                <w:szCs w:val="20"/>
              </w:rPr>
              <w:t>Операторы и эквивалентность</w:t>
            </w:r>
          </w:p>
        </w:tc>
        <w:tc>
          <w:tcPr>
            <w:tcW w:w="928" w:type="dxa"/>
            <w:shd w:val="clear" w:color="auto" w:fill="auto"/>
          </w:tcPr>
          <w:p w14:paraId="6605264A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6E9AE528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150691" w:rsidRPr="00BF0711" w14:paraId="6138DEEA" w14:textId="77777777" w:rsidTr="002F5528">
        <w:tc>
          <w:tcPr>
            <w:tcW w:w="871" w:type="dxa"/>
            <w:vMerge/>
            <w:shd w:val="clear" w:color="auto" w:fill="auto"/>
          </w:tcPr>
          <w:p w14:paraId="5044131D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E9E151A" w14:textId="14641EF4" w:rsidR="00150691" w:rsidRPr="0077383F" w:rsidRDefault="00150691" w:rsidP="00806D71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Pr="0077383F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150691">
              <w:rPr>
                <w:sz w:val="20"/>
                <w:szCs w:val="20"/>
              </w:rPr>
              <w:t>Операторы и эквивалентность</w:t>
            </w:r>
          </w:p>
        </w:tc>
        <w:tc>
          <w:tcPr>
            <w:tcW w:w="928" w:type="dxa"/>
            <w:shd w:val="clear" w:color="auto" w:fill="auto"/>
          </w:tcPr>
          <w:p w14:paraId="719C70EA" w14:textId="41083F56" w:rsidR="00150691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9A4C57C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150691" w:rsidRPr="00BF0711" w14:paraId="5A928F52" w14:textId="77777777" w:rsidTr="002F5528">
        <w:tc>
          <w:tcPr>
            <w:tcW w:w="871" w:type="dxa"/>
            <w:vMerge/>
            <w:shd w:val="clear" w:color="auto" w:fill="auto"/>
          </w:tcPr>
          <w:p w14:paraId="5DCCB20A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0D70D37" w14:textId="19DF1D70" w:rsidR="00150691" w:rsidRPr="0077383F" w:rsidRDefault="00150691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150691">
              <w:rPr>
                <w:sz w:val="20"/>
                <w:szCs w:val="20"/>
              </w:rPr>
              <w:t>Операторы и эквивалентность</w:t>
            </w:r>
          </w:p>
        </w:tc>
        <w:tc>
          <w:tcPr>
            <w:tcW w:w="928" w:type="dxa"/>
            <w:shd w:val="clear" w:color="auto" w:fill="auto"/>
          </w:tcPr>
          <w:p w14:paraId="2522B9D2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03F61AA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150691" w:rsidRPr="00BF0711" w14:paraId="046121DF" w14:textId="77777777" w:rsidTr="002F5528">
        <w:tc>
          <w:tcPr>
            <w:tcW w:w="871" w:type="dxa"/>
            <w:vMerge/>
            <w:shd w:val="clear" w:color="auto" w:fill="auto"/>
          </w:tcPr>
          <w:p w14:paraId="553A83B4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0DB6283" w14:textId="7F106838" w:rsidR="00150691" w:rsidRPr="0077383F" w:rsidRDefault="00150691" w:rsidP="00DC402F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Pr="0077383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150691">
              <w:rPr>
                <w:b/>
                <w:sz w:val="20"/>
                <w:szCs w:val="20"/>
              </w:rPr>
              <w:t>Основы теории множеств</w:t>
            </w:r>
          </w:p>
        </w:tc>
        <w:tc>
          <w:tcPr>
            <w:tcW w:w="928" w:type="dxa"/>
            <w:shd w:val="clear" w:color="auto" w:fill="auto"/>
          </w:tcPr>
          <w:p w14:paraId="3B5F186D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A38E976" w14:textId="77777777" w:rsidR="00150691" w:rsidRPr="0077383F" w:rsidRDefault="00150691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282186" w:rsidRPr="00BF0711" w14:paraId="40011CEC" w14:textId="77777777" w:rsidTr="00806D71">
        <w:tc>
          <w:tcPr>
            <w:tcW w:w="871" w:type="dxa"/>
            <w:vMerge/>
            <w:shd w:val="clear" w:color="auto" w:fill="auto"/>
          </w:tcPr>
          <w:p w14:paraId="60CAFC5A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63FFEDB" w14:textId="7C7E1377" w:rsidR="00282186" w:rsidRPr="000B67CC" w:rsidRDefault="00282186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0B67CC">
              <w:rPr>
                <w:b/>
                <w:sz w:val="20"/>
                <w:szCs w:val="20"/>
              </w:rPr>
              <w:t xml:space="preserve"> </w:t>
            </w:r>
            <w:r w:rsidR="00A475EA">
              <w:rPr>
                <w:b/>
                <w:sz w:val="20"/>
                <w:szCs w:val="20"/>
              </w:rPr>
              <w:t>3</w:t>
            </w:r>
            <w:r w:rsidRPr="000B67CC">
              <w:rPr>
                <w:b/>
                <w:sz w:val="20"/>
                <w:szCs w:val="20"/>
              </w:rPr>
              <w:t xml:space="preserve">. </w:t>
            </w:r>
            <w:r w:rsidR="000B67CC">
              <w:rPr>
                <w:sz w:val="20"/>
                <w:szCs w:val="20"/>
              </w:rPr>
              <w:t>Аналогия между сосредоточенными динамическими системами</w:t>
            </w:r>
          </w:p>
        </w:tc>
        <w:tc>
          <w:tcPr>
            <w:tcW w:w="928" w:type="dxa"/>
            <w:shd w:val="clear" w:color="auto" w:fill="auto"/>
          </w:tcPr>
          <w:p w14:paraId="4021028E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D6BEA1C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282186" w:rsidRPr="00BF0711" w14:paraId="75282429" w14:textId="77777777" w:rsidTr="00806D71">
        <w:tc>
          <w:tcPr>
            <w:tcW w:w="871" w:type="dxa"/>
            <w:vMerge/>
            <w:shd w:val="clear" w:color="auto" w:fill="auto"/>
          </w:tcPr>
          <w:p w14:paraId="05BF6108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9FA1479" w14:textId="0FDAE17D" w:rsidR="00282186" w:rsidRPr="000B67CC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3</w:t>
            </w:r>
            <w:r w:rsidR="00282186" w:rsidRPr="000B67CC">
              <w:rPr>
                <w:b/>
                <w:sz w:val="20"/>
                <w:szCs w:val="20"/>
              </w:rPr>
              <w:t xml:space="preserve">. </w:t>
            </w:r>
            <w:r w:rsidR="000B67CC">
              <w:rPr>
                <w:sz w:val="20"/>
                <w:szCs w:val="20"/>
              </w:rPr>
              <w:t>Аналогия между сосредоточенными динамическими системами</w:t>
            </w:r>
          </w:p>
        </w:tc>
        <w:tc>
          <w:tcPr>
            <w:tcW w:w="928" w:type="dxa"/>
            <w:shd w:val="clear" w:color="auto" w:fill="auto"/>
          </w:tcPr>
          <w:p w14:paraId="29F03203" w14:textId="77777777" w:rsidR="00282186" w:rsidRPr="000B67CC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EBB5E93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282186" w:rsidRPr="003F2DC5" w14:paraId="16FE3ADD" w14:textId="77777777" w:rsidTr="00806D71">
        <w:tc>
          <w:tcPr>
            <w:tcW w:w="871" w:type="dxa"/>
            <w:vMerge/>
            <w:shd w:val="clear" w:color="auto" w:fill="auto"/>
          </w:tcPr>
          <w:p w14:paraId="2000355A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30B8C4C" w14:textId="53CC9257" w:rsidR="00282186" w:rsidRPr="0077383F" w:rsidRDefault="00282186" w:rsidP="00282186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Математические модели для систем с сосредоточенными параметрами</w:t>
            </w:r>
          </w:p>
        </w:tc>
        <w:tc>
          <w:tcPr>
            <w:tcW w:w="928" w:type="dxa"/>
            <w:shd w:val="clear" w:color="auto" w:fill="auto"/>
          </w:tcPr>
          <w:p w14:paraId="2D1207D7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7C3A0D8" w14:textId="77777777" w:rsidR="00282186" w:rsidRPr="0077383F" w:rsidRDefault="00282186" w:rsidP="00806D71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8</w:t>
            </w:r>
          </w:p>
        </w:tc>
      </w:tr>
      <w:tr w:rsidR="00804CBA" w:rsidRPr="003F2DC5" w14:paraId="2E74F4F8" w14:textId="77777777" w:rsidTr="00DC402F">
        <w:tc>
          <w:tcPr>
            <w:tcW w:w="9783" w:type="dxa"/>
            <w:gridSpan w:val="3"/>
            <w:shd w:val="clear" w:color="auto" w:fill="auto"/>
          </w:tcPr>
          <w:p w14:paraId="5905FA80" w14:textId="77777777" w:rsidR="00804CBA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2A45072C" w14:textId="77777777" w:rsidR="0077383F" w:rsidRPr="0077383F" w:rsidRDefault="0077383F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530DC01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04CBA" w:rsidRPr="000B254C" w14:paraId="46FECAE9" w14:textId="77777777" w:rsidTr="00DC402F">
        <w:tc>
          <w:tcPr>
            <w:tcW w:w="10509" w:type="dxa"/>
            <w:gridSpan w:val="4"/>
            <w:shd w:val="clear" w:color="auto" w:fill="auto"/>
          </w:tcPr>
          <w:p w14:paraId="57E6A96E" w14:textId="49C4B215" w:rsidR="00804CBA" w:rsidRPr="0077383F" w:rsidRDefault="0077383F" w:rsidP="00150691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МОДУЛЬ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3 </w:t>
            </w:r>
            <w:r w:rsidR="00150691">
              <w:rPr>
                <w:b/>
                <w:sz w:val="20"/>
                <w:szCs w:val="20"/>
              </w:rPr>
              <w:t>Числовые классы</w:t>
            </w:r>
          </w:p>
        </w:tc>
      </w:tr>
      <w:tr w:rsidR="00A475EA" w:rsidRPr="00BF0711" w14:paraId="7A95A1AC" w14:textId="77777777" w:rsidTr="002F5528">
        <w:tc>
          <w:tcPr>
            <w:tcW w:w="871" w:type="dxa"/>
            <w:vMerge w:val="restart"/>
            <w:shd w:val="clear" w:color="auto" w:fill="auto"/>
          </w:tcPr>
          <w:p w14:paraId="37BB2057" w14:textId="5AD9C358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7984" w:type="dxa"/>
            <w:shd w:val="clear" w:color="auto" w:fill="auto"/>
          </w:tcPr>
          <w:p w14:paraId="20D47F53" w14:textId="5CFFB63A" w:rsidR="00A475EA" w:rsidRPr="004A5C1F" w:rsidRDefault="00A475EA" w:rsidP="00A475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4A5C1F">
              <w:rPr>
                <w:b/>
                <w:sz w:val="20"/>
                <w:szCs w:val="20"/>
              </w:rPr>
              <w:t>Математическое моделирование процессов переноса</w:t>
            </w:r>
            <w:r w:rsidRPr="004A5C1F">
              <w:rPr>
                <w:sz w:val="20"/>
                <w:szCs w:val="20"/>
              </w:rPr>
              <w:t xml:space="preserve"> (Уравнение теплопроводности. Постановка краевых задач. Первая краевая задача для</w:t>
            </w:r>
            <w:r w:rsidRPr="004A5C1F">
              <w:rPr>
                <w:noProof/>
                <w:sz w:val="20"/>
                <w:szCs w:val="20"/>
              </w:rPr>
              <w:t xml:space="preserve"> однородного уравнения теплопроводности. Неоднородное уравнение теплопроводности).</w:t>
            </w:r>
          </w:p>
        </w:tc>
        <w:tc>
          <w:tcPr>
            <w:tcW w:w="928" w:type="dxa"/>
            <w:shd w:val="clear" w:color="auto" w:fill="auto"/>
          </w:tcPr>
          <w:p w14:paraId="13256534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A82B66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475EA" w:rsidRPr="00BF0711" w14:paraId="2746403E" w14:textId="77777777" w:rsidTr="002F5528">
        <w:tc>
          <w:tcPr>
            <w:tcW w:w="871" w:type="dxa"/>
            <w:vMerge/>
            <w:shd w:val="clear" w:color="auto" w:fill="auto"/>
          </w:tcPr>
          <w:p w14:paraId="59683779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E24FDB1" w14:textId="2E897E60" w:rsidR="00A475EA" w:rsidRPr="00D20A1E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Аналогия между моделями процессов переноса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3C2535E2" w14:textId="6D9C29FA" w:rsidR="00A475E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A90FCFC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475EA" w:rsidRPr="00BF0711" w14:paraId="45D4B01F" w14:textId="77777777" w:rsidTr="002F5528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4D1B4531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A3A4B42" w14:textId="08616699" w:rsidR="00A475EA" w:rsidRPr="00D20A1E" w:rsidRDefault="00A475E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Аналогия между моделями процессов переноса</w:t>
            </w:r>
            <w:r w:rsidRPr="00D20A1E">
              <w:rPr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1965F061" w14:textId="77777777" w:rsidR="00A475EA" w:rsidRPr="00D20A1E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6C38510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475EA" w:rsidRPr="00BF0711" w14:paraId="705F76C8" w14:textId="77777777" w:rsidTr="002F5528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4D00632F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2E9E1AF" w14:textId="7CA5B7FC" w:rsidR="00A475EA" w:rsidRPr="00DB199C" w:rsidRDefault="00A475E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2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2</w:t>
            </w:r>
          </w:p>
        </w:tc>
        <w:tc>
          <w:tcPr>
            <w:tcW w:w="928" w:type="dxa"/>
            <w:shd w:val="clear" w:color="auto" w:fill="auto"/>
          </w:tcPr>
          <w:p w14:paraId="0183C7BA" w14:textId="77777777" w:rsidR="00A475EA" w:rsidRPr="00D20A1E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791D32F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A475EA" w:rsidRPr="00BF0711" w14:paraId="24491FB0" w14:textId="77777777" w:rsidTr="002F5528">
        <w:tc>
          <w:tcPr>
            <w:tcW w:w="871" w:type="dxa"/>
            <w:vMerge w:val="restart"/>
            <w:shd w:val="clear" w:color="auto" w:fill="auto"/>
          </w:tcPr>
          <w:p w14:paraId="0B75721A" w14:textId="6A2FBC9E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7984" w:type="dxa"/>
            <w:shd w:val="clear" w:color="auto" w:fill="auto"/>
          </w:tcPr>
          <w:p w14:paraId="33A704F2" w14:textId="22CBDF55" w:rsidR="00A475EA" w:rsidRPr="004A5C1F" w:rsidRDefault="00A475EA" w:rsidP="00A475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D20A1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D20A1E">
              <w:rPr>
                <w:b/>
                <w:sz w:val="20"/>
                <w:szCs w:val="20"/>
              </w:rPr>
              <w:t xml:space="preserve">. </w:t>
            </w:r>
            <w:r w:rsidRPr="004A5C1F">
              <w:rPr>
                <w:b/>
                <w:sz w:val="20"/>
                <w:szCs w:val="20"/>
              </w:rPr>
              <w:t>Математическое моделирование в</w:t>
            </w:r>
            <w:r w:rsidRPr="004A5C1F">
              <w:rPr>
                <w:b/>
                <w:noProof/>
                <w:sz w:val="20"/>
                <w:szCs w:val="20"/>
              </w:rPr>
              <w:t>олновых процессов</w:t>
            </w:r>
            <w:r>
              <w:rPr>
                <w:noProof/>
                <w:sz w:val="20"/>
                <w:szCs w:val="20"/>
              </w:rPr>
              <w:t xml:space="preserve"> (Вывод уравнения колебания струны. Постановка  краевых  задач. Энергия колебания струны. Бегущие волны. Колебание струны с закрепленными концами).</w:t>
            </w:r>
          </w:p>
        </w:tc>
        <w:tc>
          <w:tcPr>
            <w:tcW w:w="928" w:type="dxa"/>
            <w:shd w:val="clear" w:color="auto" w:fill="auto"/>
          </w:tcPr>
          <w:p w14:paraId="297585EB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1C9F3F39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475EA" w:rsidRPr="00BF0711" w14:paraId="7E62F775" w14:textId="77777777" w:rsidTr="002F5528">
        <w:tc>
          <w:tcPr>
            <w:tcW w:w="871" w:type="dxa"/>
            <w:vMerge/>
            <w:shd w:val="clear" w:color="auto" w:fill="auto"/>
          </w:tcPr>
          <w:p w14:paraId="24515C56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05007F6" w14:textId="73A9D954" w:rsidR="00A475EA" w:rsidRPr="00D20A1E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D20A1E">
              <w:rPr>
                <w:sz w:val="20"/>
                <w:szCs w:val="20"/>
              </w:rPr>
              <w:t>Вторая краевая задача для уравнения теплопроводности.</w:t>
            </w:r>
          </w:p>
        </w:tc>
        <w:tc>
          <w:tcPr>
            <w:tcW w:w="928" w:type="dxa"/>
            <w:shd w:val="clear" w:color="auto" w:fill="auto"/>
          </w:tcPr>
          <w:p w14:paraId="794E5576" w14:textId="6A80E8D7" w:rsidR="00A475E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D317BB0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475EA" w:rsidRPr="00BF0711" w14:paraId="3505734E" w14:textId="77777777" w:rsidTr="002F5528">
        <w:tc>
          <w:tcPr>
            <w:tcW w:w="871" w:type="dxa"/>
            <w:vMerge/>
            <w:shd w:val="clear" w:color="auto" w:fill="auto"/>
          </w:tcPr>
          <w:p w14:paraId="35BC529E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4BA4ED8" w14:textId="5A7F23A9" w:rsidR="00A475EA" w:rsidRPr="00D20A1E" w:rsidRDefault="00A475EA" w:rsidP="00DC402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D20A1E">
              <w:rPr>
                <w:sz w:val="20"/>
                <w:szCs w:val="20"/>
              </w:rPr>
              <w:t>Вторая краевая задача для уравнения теплопроводности.</w:t>
            </w:r>
          </w:p>
        </w:tc>
        <w:tc>
          <w:tcPr>
            <w:tcW w:w="928" w:type="dxa"/>
            <w:shd w:val="clear" w:color="auto" w:fill="auto"/>
          </w:tcPr>
          <w:p w14:paraId="4A6F66F8" w14:textId="77777777" w:rsidR="00A475EA" w:rsidRPr="00D20A1E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ECE2245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475EA" w:rsidRPr="00BF0711" w14:paraId="6DBD46C8" w14:textId="77777777" w:rsidTr="002F5528">
        <w:tc>
          <w:tcPr>
            <w:tcW w:w="871" w:type="dxa"/>
            <w:vMerge/>
            <w:shd w:val="clear" w:color="auto" w:fill="auto"/>
          </w:tcPr>
          <w:p w14:paraId="2EDC5BDC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6BCDA9E" w14:textId="3E08DD54" w:rsidR="00A475EA" w:rsidRPr="00A475EA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 2</w:t>
            </w:r>
            <w:r w:rsidRPr="0077383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Числовые классы</w:t>
            </w:r>
          </w:p>
        </w:tc>
        <w:tc>
          <w:tcPr>
            <w:tcW w:w="928" w:type="dxa"/>
            <w:shd w:val="clear" w:color="auto" w:fill="auto"/>
          </w:tcPr>
          <w:p w14:paraId="261BB51E" w14:textId="77777777" w:rsidR="00A475EA" w:rsidRPr="00D20A1E" w:rsidRDefault="00A475E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00011F3" w14:textId="77777777" w:rsidR="00A475EA" w:rsidRPr="0077383F" w:rsidRDefault="00A475E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04CBA" w:rsidRPr="003F2DC5" w14:paraId="42863BD2" w14:textId="77777777" w:rsidTr="00DC402F">
        <w:tc>
          <w:tcPr>
            <w:tcW w:w="10509" w:type="dxa"/>
            <w:gridSpan w:val="4"/>
            <w:shd w:val="clear" w:color="auto" w:fill="auto"/>
          </w:tcPr>
          <w:p w14:paraId="4E0F324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3808BEA3" w14:textId="1FB15CF6" w:rsidR="00804CBA" w:rsidRPr="00D20A1E" w:rsidRDefault="0077383F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bCs/>
                <w:sz w:val="20"/>
                <w:szCs w:val="20"/>
              </w:rPr>
              <w:t>МОДУЛЬ</w:t>
            </w:r>
            <w:r w:rsidR="00804CBA" w:rsidRPr="0077383F">
              <w:rPr>
                <w:b/>
                <w:bCs/>
                <w:sz w:val="20"/>
                <w:szCs w:val="20"/>
              </w:rPr>
              <w:t xml:space="preserve"> 4 </w:t>
            </w:r>
            <w:r w:rsidR="00A475EA">
              <w:rPr>
                <w:b/>
                <w:bCs/>
                <w:sz w:val="20"/>
                <w:szCs w:val="20"/>
                <w:lang w:eastAsia="ar-SA"/>
              </w:rPr>
              <w:t>Математические объекты</w:t>
            </w:r>
          </w:p>
        </w:tc>
      </w:tr>
      <w:tr w:rsidR="00804CBA" w:rsidRPr="00BF0711" w14:paraId="75EB767B" w14:textId="77777777" w:rsidTr="002F5528">
        <w:tc>
          <w:tcPr>
            <w:tcW w:w="871" w:type="dxa"/>
            <w:vMerge w:val="restart"/>
            <w:shd w:val="clear" w:color="auto" w:fill="auto"/>
          </w:tcPr>
          <w:p w14:paraId="32B1C181" w14:textId="521CF536" w:rsidR="00804CBA" w:rsidRPr="0077383F" w:rsidRDefault="00A475EA" w:rsidP="004A5C1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7984" w:type="dxa"/>
            <w:shd w:val="clear" w:color="auto" w:fill="auto"/>
          </w:tcPr>
          <w:p w14:paraId="68594003" w14:textId="31C41F29" w:rsidR="00804CBA" w:rsidRPr="0077383F" w:rsidRDefault="00804CB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75EA">
              <w:rPr>
                <w:b/>
                <w:sz w:val="20"/>
                <w:szCs w:val="20"/>
                <w:lang w:val="kk-KZ"/>
              </w:rPr>
              <w:t>6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475EA">
              <w:rPr>
                <w:b/>
                <w:sz w:val="20"/>
                <w:szCs w:val="20"/>
              </w:rPr>
              <w:t>Порядковые объекты</w:t>
            </w:r>
            <w:r w:rsidR="004A5C1F">
              <w:rPr>
                <w:noProof/>
                <w:sz w:val="20"/>
                <w:szCs w:val="20"/>
              </w:rPr>
              <w:t xml:space="preserve"> </w:t>
            </w:r>
          </w:p>
        </w:tc>
        <w:tc>
          <w:tcPr>
            <w:tcW w:w="928" w:type="dxa"/>
            <w:shd w:val="clear" w:color="auto" w:fill="auto"/>
          </w:tcPr>
          <w:p w14:paraId="42F99E3D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D385A41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2E57885F" w14:textId="77777777" w:rsidTr="002F5528">
        <w:tc>
          <w:tcPr>
            <w:tcW w:w="871" w:type="dxa"/>
            <w:vMerge/>
            <w:shd w:val="clear" w:color="auto" w:fill="auto"/>
          </w:tcPr>
          <w:p w14:paraId="652D4B1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5A67551" w14:textId="364C9AFF" w:rsidR="00804CBA" w:rsidRPr="00D20A1E" w:rsidRDefault="00804CB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475EA">
              <w:rPr>
                <w:b/>
                <w:sz w:val="20"/>
                <w:szCs w:val="20"/>
              </w:rPr>
              <w:t>6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475EA" w:rsidRPr="00A475EA">
              <w:rPr>
                <w:sz w:val="20"/>
                <w:szCs w:val="20"/>
              </w:rPr>
              <w:t>Порядковые объекты</w:t>
            </w:r>
          </w:p>
        </w:tc>
        <w:tc>
          <w:tcPr>
            <w:tcW w:w="928" w:type="dxa"/>
            <w:shd w:val="clear" w:color="auto" w:fill="auto"/>
          </w:tcPr>
          <w:p w14:paraId="2DEF749A" w14:textId="0F0739E8" w:rsidR="00804CBA" w:rsidRPr="0077383F" w:rsidRDefault="00DB199C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658F90F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1636158F" w14:textId="77777777" w:rsidTr="002F5528">
        <w:tc>
          <w:tcPr>
            <w:tcW w:w="871" w:type="dxa"/>
            <w:vMerge/>
            <w:shd w:val="clear" w:color="auto" w:fill="auto"/>
          </w:tcPr>
          <w:p w14:paraId="6F1768C5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01B399C" w14:textId="280526EF" w:rsidR="00804CBA" w:rsidRPr="00D20A1E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6</w:t>
            </w:r>
            <w:r w:rsidR="00804CBA" w:rsidRPr="00E45F84">
              <w:rPr>
                <w:b/>
                <w:sz w:val="20"/>
                <w:szCs w:val="20"/>
              </w:rPr>
              <w:t xml:space="preserve">. </w:t>
            </w:r>
            <w:r w:rsidRPr="00A475EA">
              <w:rPr>
                <w:sz w:val="20"/>
                <w:szCs w:val="20"/>
              </w:rPr>
              <w:t>Порядковые объекты</w:t>
            </w:r>
          </w:p>
        </w:tc>
        <w:tc>
          <w:tcPr>
            <w:tcW w:w="928" w:type="dxa"/>
            <w:shd w:val="clear" w:color="auto" w:fill="auto"/>
          </w:tcPr>
          <w:p w14:paraId="5F7E132D" w14:textId="77777777" w:rsidR="00804CBA" w:rsidRPr="00D20A1E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2B288C8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804CBA" w:rsidRPr="00BF0711" w14:paraId="496CB607" w14:textId="77777777" w:rsidTr="002F5528">
        <w:tc>
          <w:tcPr>
            <w:tcW w:w="871" w:type="dxa"/>
            <w:vMerge w:val="restart"/>
            <w:shd w:val="clear" w:color="auto" w:fill="auto"/>
          </w:tcPr>
          <w:p w14:paraId="33E5CB92" w14:textId="35E318B9" w:rsidR="00804CBA" w:rsidRPr="0077383F" w:rsidRDefault="00A475EA" w:rsidP="004A5C1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984" w:type="dxa"/>
            <w:shd w:val="clear" w:color="auto" w:fill="auto"/>
          </w:tcPr>
          <w:p w14:paraId="11BF687F" w14:textId="1B373001" w:rsidR="00804CBA" w:rsidRPr="00D20A1E" w:rsidRDefault="00804CBA" w:rsidP="00A475EA">
            <w:pPr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475EA">
              <w:rPr>
                <w:b/>
                <w:sz w:val="20"/>
                <w:szCs w:val="20"/>
                <w:lang w:val="kk-KZ"/>
              </w:rPr>
              <w:t>7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475EA">
              <w:rPr>
                <w:b/>
                <w:noProof/>
                <w:sz w:val="20"/>
                <w:szCs w:val="20"/>
              </w:rPr>
              <w:t>Алгебраические объекты</w:t>
            </w:r>
            <w:r w:rsidR="004A5C1F">
              <w:rPr>
                <w:noProof/>
                <w:sz w:val="20"/>
                <w:szCs w:val="20"/>
              </w:rPr>
              <w:t>.</w:t>
            </w:r>
            <w:r w:rsidR="00A475EA">
              <w:rPr>
                <w:noProof/>
                <w:sz w:val="20"/>
                <w:szCs w:val="20"/>
              </w:rPr>
              <w:t xml:space="preserve"> Группоиды. Кольца</w:t>
            </w:r>
          </w:p>
        </w:tc>
        <w:tc>
          <w:tcPr>
            <w:tcW w:w="928" w:type="dxa"/>
            <w:shd w:val="clear" w:color="auto" w:fill="auto"/>
          </w:tcPr>
          <w:p w14:paraId="77189C69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63564E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804CBA" w:rsidRPr="00BF0711" w14:paraId="78BB44BC" w14:textId="77777777" w:rsidTr="002F5528">
        <w:tc>
          <w:tcPr>
            <w:tcW w:w="871" w:type="dxa"/>
            <w:vMerge/>
            <w:shd w:val="clear" w:color="auto" w:fill="auto"/>
          </w:tcPr>
          <w:p w14:paraId="6A9008A7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32A8CDE7" w14:textId="75E705E0" w:rsidR="00804CBA" w:rsidRPr="00E45F84" w:rsidRDefault="00804CB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475EA">
              <w:rPr>
                <w:b/>
                <w:sz w:val="20"/>
                <w:szCs w:val="20"/>
              </w:rPr>
              <w:t>7</w:t>
            </w:r>
            <w:r w:rsidRPr="00E45F84">
              <w:rPr>
                <w:b/>
                <w:sz w:val="20"/>
                <w:szCs w:val="20"/>
              </w:rPr>
              <w:t>.</w:t>
            </w:r>
            <w:r w:rsidR="00A475EA">
              <w:rPr>
                <w:b/>
                <w:sz w:val="20"/>
                <w:szCs w:val="20"/>
              </w:rPr>
              <w:t xml:space="preserve"> </w:t>
            </w:r>
            <w:r w:rsidR="00A475EA">
              <w:rPr>
                <w:noProof/>
                <w:sz w:val="20"/>
                <w:szCs w:val="20"/>
              </w:rPr>
              <w:t>Группоиды</w:t>
            </w:r>
          </w:p>
        </w:tc>
        <w:tc>
          <w:tcPr>
            <w:tcW w:w="928" w:type="dxa"/>
            <w:shd w:val="clear" w:color="auto" w:fill="auto"/>
          </w:tcPr>
          <w:p w14:paraId="10EFEB97" w14:textId="3096575B" w:rsidR="00804CB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F2DBD12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804CBA" w:rsidRPr="00BF0711" w14:paraId="03FD7FD5" w14:textId="77777777" w:rsidTr="002F5528">
        <w:tc>
          <w:tcPr>
            <w:tcW w:w="871" w:type="dxa"/>
            <w:vMerge/>
            <w:shd w:val="clear" w:color="auto" w:fill="auto"/>
          </w:tcPr>
          <w:p w14:paraId="4348E166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DFBDEB1" w14:textId="3EF86CE9" w:rsidR="00804CBA" w:rsidRPr="00E45F84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7</w:t>
            </w:r>
            <w:r w:rsidR="00804CBA"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noProof/>
                <w:sz w:val="20"/>
                <w:szCs w:val="20"/>
              </w:rPr>
              <w:t>Группоиды</w:t>
            </w:r>
            <w:r w:rsidR="00D20A1E" w:rsidRPr="00D20A1E">
              <w:rPr>
                <w:bCs/>
                <w:iCs/>
                <w:sz w:val="20"/>
                <w:szCs w:val="20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229B27EF" w14:textId="77777777" w:rsidR="00804CBA" w:rsidRPr="00E45F84" w:rsidRDefault="00804CBA" w:rsidP="00DC402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3557CA6D" w14:textId="77777777" w:rsidR="00804CBA" w:rsidRPr="0077383F" w:rsidRDefault="00804CBA" w:rsidP="00DC402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475EA" w:rsidRPr="00BF0711" w14:paraId="5FA3EE17" w14:textId="77777777" w:rsidTr="00BB4C49">
        <w:tc>
          <w:tcPr>
            <w:tcW w:w="9783" w:type="dxa"/>
            <w:gridSpan w:val="3"/>
            <w:shd w:val="clear" w:color="auto" w:fill="auto"/>
          </w:tcPr>
          <w:p w14:paraId="492A73F2" w14:textId="24D76795" w:rsidR="00A475EA" w:rsidRPr="00E45F84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Midterm</w:t>
            </w:r>
            <w:r w:rsidRPr="00A475EA">
              <w:rPr>
                <w:b/>
                <w:sz w:val="20"/>
                <w:szCs w:val="20"/>
              </w:rPr>
              <w:t xml:space="preserve"> 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control </w:t>
            </w:r>
          </w:p>
        </w:tc>
        <w:tc>
          <w:tcPr>
            <w:tcW w:w="726" w:type="dxa"/>
            <w:shd w:val="clear" w:color="auto" w:fill="auto"/>
          </w:tcPr>
          <w:p w14:paraId="7CAEF96E" w14:textId="76AD778C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100</w:t>
            </w:r>
          </w:p>
        </w:tc>
      </w:tr>
      <w:tr w:rsidR="00A475EA" w:rsidRPr="00BF0711" w14:paraId="094CB864" w14:textId="77777777" w:rsidTr="00CB6401">
        <w:tc>
          <w:tcPr>
            <w:tcW w:w="871" w:type="dxa"/>
            <w:vMerge w:val="restart"/>
            <w:shd w:val="clear" w:color="auto" w:fill="auto"/>
          </w:tcPr>
          <w:p w14:paraId="1DD96522" w14:textId="40057461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984" w:type="dxa"/>
            <w:shd w:val="clear" w:color="auto" w:fill="auto"/>
          </w:tcPr>
          <w:p w14:paraId="38099927" w14:textId="04FB00B8" w:rsidR="00A475EA" w:rsidRPr="00D20A1E" w:rsidRDefault="00A475EA" w:rsidP="00A475EA">
            <w:pPr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8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noProof/>
                <w:sz w:val="20"/>
                <w:szCs w:val="20"/>
              </w:rPr>
              <w:t>Алгебраические объекты</w:t>
            </w:r>
            <w:r>
              <w:rPr>
                <w:noProof/>
                <w:sz w:val="20"/>
                <w:szCs w:val="20"/>
              </w:rPr>
              <w:t>. Векторные пространства</w:t>
            </w:r>
          </w:p>
        </w:tc>
        <w:tc>
          <w:tcPr>
            <w:tcW w:w="928" w:type="dxa"/>
            <w:shd w:val="clear" w:color="auto" w:fill="auto"/>
          </w:tcPr>
          <w:p w14:paraId="634531CD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0946DFF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475EA" w:rsidRPr="00BF0711" w14:paraId="45762412" w14:textId="77777777" w:rsidTr="00CB6401">
        <w:tc>
          <w:tcPr>
            <w:tcW w:w="871" w:type="dxa"/>
            <w:vMerge/>
            <w:shd w:val="clear" w:color="auto" w:fill="auto"/>
          </w:tcPr>
          <w:p w14:paraId="5F4A8568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8ECBFA5" w14:textId="4752A3F5" w:rsidR="00A475EA" w:rsidRPr="00E45F84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noProof/>
                <w:sz w:val="20"/>
                <w:szCs w:val="20"/>
              </w:rPr>
              <w:t>Векторные пространства</w:t>
            </w:r>
          </w:p>
        </w:tc>
        <w:tc>
          <w:tcPr>
            <w:tcW w:w="928" w:type="dxa"/>
            <w:shd w:val="clear" w:color="auto" w:fill="auto"/>
          </w:tcPr>
          <w:p w14:paraId="3D81071E" w14:textId="6DA9F92D" w:rsidR="00A475E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19FACC23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475EA" w:rsidRPr="00BF0711" w14:paraId="0905650D" w14:textId="77777777" w:rsidTr="00CB6401">
        <w:tc>
          <w:tcPr>
            <w:tcW w:w="871" w:type="dxa"/>
            <w:vMerge/>
            <w:shd w:val="clear" w:color="auto" w:fill="auto"/>
          </w:tcPr>
          <w:p w14:paraId="605299B5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BDFA66B" w14:textId="77D2CF1C" w:rsidR="00A475EA" w:rsidRPr="00E45F84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8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noProof/>
                <w:sz w:val="20"/>
                <w:szCs w:val="20"/>
              </w:rPr>
              <w:t>Векторные пространства</w:t>
            </w:r>
          </w:p>
        </w:tc>
        <w:tc>
          <w:tcPr>
            <w:tcW w:w="928" w:type="dxa"/>
            <w:shd w:val="clear" w:color="auto" w:fill="auto"/>
          </w:tcPr>
          <w:p w14:paraId="2E0045C4" w14:textId="77777777" w:rsidR="00A475EA" w:rsidRPr="00E45F84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5B814372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A475EA" w:rsidRPr="003F2DC5" w14:paraId="1F0E8D55" w14:textId="77777777" w:rsidTr="002F5528">
        <w:tc>
          <w:tcPr>
            <w:tcW w:w="871" w:type="dxa"/>
            <w:vMerge w:val="restart"/>
            <w:shd w:val="clear" w:color="auto" w:fill="auto"/>
          </w:tcPr>
          <w:p w14:paraId="68E4D7E2" w14:textId="245E33E5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984" w:type="dxa"/>
            <w:shd w:val="clear" w:color="auto" w:fill="auto"/>
          </w:tcPr>
          <w:p w14:paraId="2E3AEEAA" w14:textId="32BD0B2A" w:rsidR="00A475EA" w:rsidRPr="00D20A1E" w:rsidRDefault="00A475EA" w:rsidP="00A475EA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9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noProof/>
                <w:sz w:val="20"/>
                <w:szCs w:val="20"/>
              </w:rPr>
              <w:t>Топологические объекты</w:t>
            </w:r>
            <w:r>
              <w:rPr>
                <w:sz w:val="20"/>
                <w:szCs w:val="20"/>
              </w:rPr>
              <w:t>. Топологические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25E2C960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85424A5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A475EA" w:rsidRPr="003F2DC5" w14:paraId="5E11E730" w14:textId="77777777" w:rsidTr="002F5528">
        <w:tc>
          <w:tcPr>
            <w:tcW w:w="871" w:type="dxa"/>
            <w:vMerge/>
            <w:shd w:val="clear" w:color="auto" w:fill="auto"/>
          </w:tcPr>
          <w:p w14:paraId="0C50C2FC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154ED81" w14:textId="7F739017" w:rsidR="00A475EA" w:rsidRPr="0077383F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 xml:space="preserve">PC </w:t>
            </w:r>
            <w:r>
              <w:rPr>
                <w:b/>
                <w:sz w:val="20"/>
                <w:szCs w:val="20"/>
              </w:rPr>
              <w:t>9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="00C815F8">
              <w:rPr>
                <w:sz w:val="20"/>
                <w:szCs w:val="20"/>
              </w:rPr>
              <w:t>Топологические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02282AEF" w14:textId="3A4AA252" w:rsidR="00A475EA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5A03C7B9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A475EA" w:rsidRPr="003F2DC5" w14:paraId="5B4A52C3" w14:textId="77777777" w:rsidTr="002F5528">
        <w:tc>
          <w:tcPr>
            <w:tcW w:w="871" w:type="dxa"/>
            <w:vMerge/>
            <w:shd w:val="clear" w:color="auto" w:fill="auto"/>
          </w:tcPr>
          <w:p w14:paraId="6FDF0B41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ABFAF41" w14:textId="3202D17E" w:rsidR="00A475EA" w:rsidRPr="0077383F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9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="00C815F8">
              <w:rPr>
                <w:sz w:val="20"/>
                <w:szCs w:val="20"/>
              </w:rPr>
              <w:t>Топологические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06B32729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1F1FB81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815F8" w:rsidRPr="00BF0711" w14:paraId="0FCC368E" w14:textId="77777777" w:rsidTr="001777DF">
        <w:tc>
          <w:tcPr>
            <w:tcW w:w="871" w:type="dxa"/>
            <w:vMerge w:val="restart"/>
            <w:shd w:val="clear" w:color="auto" w:fill="auto"/>
          </w:tcPr>
          <w:p w14:paraId="0382776D" w14:textId="79D46E32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7984" w:type="dxa"/>
            <w:shd w:val="clear" w:color="auto" w:fill="auto"/>
          </w:tcPr>
          <w:p w14:paraId="3F2C438D" w14:textId="1A7C2239" w:rsidR="00C815F8" w:rsidRPr="004A5C1F" w:rsidRDefault="00C815F8" w:rsidP="00C815F8">
            <w:pPr>
              <w:tabs>
                <w:tab w:val="left" w:pos="1276"/>
              </w:tabs>
              <w:jc w:val="both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  <w:lang w:val="kk-KZ"/>
              </w:rPr>
              <w:t>10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noProof/>
                <w:sz w:val="20"/>
                <w:szCs w:val="20"/>
              </w:rPr>
              <w:t>Топологические объекты</w:t>
            </w:r>
            <w:r>
              <w:rPr>
                <w:sz w:val="20"/>
                <w:szCs w:val="20"/>
              </w:rPr>
              <w:t>. Метрические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20283F7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4318218F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815F8" w:rsidRPr="00BF0711" w14:paraId="4F68139B" w14:textId="77777777" w:rsidTr="001777DF">
        <w:tc>
          <w:tcPr>
            <w:tcW w:w="871" w:type="dxa"/>
            <w:vMerge/>
            <w:shd w:val="clear" w:color="auto" w:fill="auto"/>
          </w:tcPr>
          <w:p w14:paraId="2855A3A1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8731A3F" w14:textId="313E8B57" w:rsidR="00C815F8" w:rsidRPr="00D20A1E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10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Метрические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72C2DD04" w14:textId="68DD0FFB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8A5E5A7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815F8" w:rsidRPr="00BF0711" w14:paraId="211AF3BD" w14:textId="77777777" w:rsidTr="001777DF">
        <w:trPr>
          <w:trHeight w:val="261"/>
        </w:trPr>
        <w:tc>
          <w:tcPr>
            <w:tcW w:w="871" w:type="dxa"/>
            <w:vMerge/>
            <w:shd w:val="clear" w:color="auto" w:fill="auto"/>
          </w:tcPr>
          <w:p w14:paraId="66C4F64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D28DAE2" w14:textId="551A164B" w:rsidR="00C815F8" w:rsidRPr="00D20A1E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4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Метрические пространства</w:t>
            </w:r>
          </w:p>
        </w:tc>
        <w:tc>
          <w:tcPr>
            <w:tcW w:w="928" w:type="dxa"/>
            <w:shd w:val="clear" w:color="auto" w:fill="auto"/>
          </w:tcPr>
          <w:p w14:paraId="1361E8D2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E2D762A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815F8" w:rsidRPr="00BF0711" w14:paraId="6D02DC33" w14:textId="77777777" w:rsidTr="001777DF">
        <w:tc>
          <w:tcPr>
            <w:tcW w:w="871" w:type="dxa"/>
            <w:vMerge w:val="restart"/>
            <w:shd w:val="clear" w:color="auto" w:fill="auto"/>
          </w:tcPr>
          <w:p w14:paraId="5259C619" w14:textId="09865FD1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7984" w:type="dxa"/>
            <w:shd w:val="clear" w:color="auto" w:fill="auto"/>
          </w:tcPr>
          <w:p w14:paraId="59118C17" w14:textId="0BBC2BB0" w:rsidR="00C815F8" w:rsidRPr="00C815F8" w:rsidRDefault="00C815F8" w:rsidP="00C815F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D20A1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11</w:t>
            </w:r>
            <w:r w:rsidRPr="00D20A1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Измеримые объекты</w:t>
            </w:r>
            <w:r>
              <w:rPr>
                <w:sz w:val="20"/>
                <w:szCs w:val="20"/>
              </w:rPr>
              <w:t>. Меры</w:t>
            </w:r>
          </w:p>
        </w:tc>
        <w:tc>
          <w:tcPr>
            <w:tcW w:w="928" w:type="dxa"/>
            <w:shd w:val="clear" w:color="auto" w:fill="auto"/>
          </w:tcPr>
          <w:p w14:paraId="1138347C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344242A1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815F8" w:rsidRPr="00BF0711" w14:paraId="48FDAEF9" w14:textId="77777777" w:rsidTr="001777DF">
        <w:tc>
          <w:tcPr>
            <w:tcW w:w="871" w:type="dxa"/>
            <w:vMerge/>
            <w:shd w:val="clear" w:color="auto" w:fill="auto"/>
          </w:tcPr>
          <w:p w14:paraId="21C675D5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5A33608" w14:textId="1692E1AC" w:rsidR="00C815F8" w:rsidRPr="00D20A1E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11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Меры</w:t>
            </w:r>
          </w:p>
        </w:tc>
        <w:tc>
          <w:tcPr>
            <w:tcW w:w="928" w:type="dxa"/>
            <w:shd w:val="clear" w:color="auto" w:fill="auto"/>
          </w:tcPr>
          <w:p w14:paraId="715CBFF3" w14:textId="3651871A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0E3CAE7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815F8" w:rsidRPr="00BF0711" w14:paraId="78758C4A" w14:textId="77777777" w:rsidTr="001777DF">
        <w:tc>
          <w:tcPr>
            <w:tcW w:w="871" w:type="dxa"/>
            <w:vMerge/>
            <w:shd w:val="clear" w:color="auto" w:fill="auto"/>
          </w:tcPr>
          <w:p w14:paraId="472E529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7230CF2" w14:textId="0E7C7289" w:rsidR="00C815F8" w:rsidRPr="00D20A1E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11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Меры</w:t>
            </w:r>
          </w:p>
        </w:tc>
        <w:tc>
          <w:tcPr>
            <w:tcW w:w="928" w:type="dxa"/>
            <w:shd w:val="clear" w:color="auto" w:fill="auto"/>
          </w:tcPr>
          <w:p w14:paraId="76B4928D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086727F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815F8" w:rsidRPr="00BF0711" w14:paraId="677B91B0" w14:textId="77777777" w:rsidTr="001777DF">
        <w:tc>
          <w:tcPr>
            <w:tcW w:w="871" w:type="dxa"/>
            <w:vMerge/>
            <w:shd w:val="clear" w:color="auto" w:fill="auto"/>
          </w:tcPr>
          <w:p w14:paraId="5093F75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57853D4B" w14:textId="53B303B1" w:rsidR="00C815F8" w:rsidRPr="00A475EA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>П 3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928" w:type="dxa"/>
            <w:shd w:val="clear" w:color="auto" w:fill="auto"/>
          </w:tcPr>
          <w:p w14:paraId="2D8D3AEB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1E1A0697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15F8" w:rsidRPr="00BF0711" w14:paraId="09FB24FB" w14:textId="77777777" w:rsidTr="001777DF">
        <w:tc>
          <w:tcPr>
            <w:tcW w:w="871" w:type="dxa"/>
            <w:vMerge w:val="restart"/>
            <w:shd w:val="clear" w:color="auto" w:fill="auto"/>
          </w:tcPr>
          <w:p w14:paraId="7F6F82BF" w14:textId="1F952384" w:rsidR="00C815F8" w:rsidRPr="0077383F" w:rsidRDefault="00C815F8" w:rsidP="00C815F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12</w:t>
            </w:r>
          </w:p>
        </w:tc>
        <w:tc>
          <w:tcPr>
            <w:tcW w:w="7984" w:type="dxa"/>
            <w:shd w:val="clear" w:color="auto" w:fill="auto"/>
          </w:tcPr>
          <w:p w14:paraId="73F7D098" w14:textId="4FC1AD9A" w:rsidR="00C815F8" w:rsidRPr="00C815F8" w:rsidRDefault="00C815F8" w:rsidP="00C815F8">
            <w:pPr>
              <w:tabs>
                <w:tab w:val="left" w:pos="1276"/>
              </w:tabs>
              <w:jc w:val="both"/>
              <w:rPr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D20A1E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Pr="00D20A1E">
              <w:rPr>
                <w:b/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Измеримые объекты</w:t>
            </w:r>
            <w:r>
              <w:rPr>
                <w:sz w:val="20"/>
                <w:szCs w:val="20"/>
              </w:rPr>
              <w:t>. Интегралы</w:t>
            </w:r>
          </w:p>
        </w:tc>
        <w:tc>
          <w:tcPr>
            <w:tcW w:w="928" w:type="dxa"/>
            <w:shd w:val="clear" w:color="auto" w:fill="auto"/>
          </w:tcPr>
          <w:p w14:paraId="050A5720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78BD1C7F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1</w:t>
            </w:r>
          </w:p>
        </w:tc>
      </w:tr>
      <w:tr w:rsidR="00C815F8" w:rsidRPr="00BF0711" w14:paraId="564DE0C3" w14:textId="77777777" w:rsidTr="001777DF">
        <w:tc>
          <w:tcPr>
            <w:tcW w:w="871" w:type="dxa"/>
            <w:vMerge/>
            <w:shd w:val="clear" w:color="auto" w:fill="auto"/>
          </w:tcPr>
          <w:p w14:paraId="02C679F1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340D457" w14:textId="6A5F5331" w:rsidR="00C815F8" w:rsidRPr="00D20A1E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PC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Интегралы</w:t>
            </w:r>
          </w:p>
        </w:tc>
        <w:tc>
          <w:tcPr>
            <w:tcW w:w="928" w:type="dxa"/>
            <w:shd w:val="clear" w:color="auto" w:fill="auto"/>
          </w:tcPr>
          <w:p w14:paraId="391ED384" w14:textId="78D3EB1E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6EA54B7D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</w:tr>
      <w:tr w:rsidR="00C815F8" w:rsidRPr="00BF0711" w14:paraId="36BFC85E" w14:textId="77777777" w:rsidTr="001777DF">
        <w:tc>
          <w:tcPr>
            <w:tcW w:w="871" w:type="dxa"/>
            <w:vMerge/>
            <w:shd w:val="clear" w:color="auto" w:fill="auto"/>
          </w:tcPr>
          <w:p w14:paraId="04B4777A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A58469C" w14:textId="43E3119C" w:rsidR="00C815F8" w:rsidRPr="00D20A1E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12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>
              <w:rPr>
                <w:sz w:val="20"/>
                <w:szCs w:val="20"/>
              </w:rPr>
              <w:t>Интегралы</w:t>
            </w:r>
          </w:p>
        </w:tc>
        <w:tc>
          <w:tcPr>
            <w:tcW w:w="928" w:type="dxa"/>
            <w:shd w:val="clear" w:color="auto" w:fill="auto"/>
          </w:tcPr>
          <w:p w14:paraId="4799867E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67C975F9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7</w:t>
            </w:r>
          </w:p>
        </w:tc>
      </w:tr>
      <w:tr w:rsidR="00C815F8" w:rsidRPr="00BF0711" w14:paraId="31852BF4" w14:textId="77777777" w:rsidTr="001777DF">
        <w:tc>
          <w:tcPr>
            <w:tcW w:w="871" w:type="dxa"/>
            <w:vMerge/>
            <w:shd w:val="clear" w:color="auto" w:fill="auto"/>
          </w:tcPr>
          <w:p w14:paraId="7676A21A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4035A520" w14:textId="77777777" w:rsidR="00C815F8" w:rsidRPr="00A475EA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 3</w:t>
            </w:r>
            <w:r w:rsidRPr="0077383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Математические объекты</w:t>
            </w:r>
          </w:p>
        </w:tc>
        <w:tc>
          <w:tcPr>
            <w:tcW w:w="928" w:type="dxa"/>
            <w:shd w:val="clear" w:color="auto" w:fill="auto"/>
          </w:tcPr>
          <w:p w14:paraId="650C82D5" w14:textId="77777777" w:rsidR="00C815F8" w:rsidRPr="00D20A1E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C0406CA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15F8" w:rsidRPr="003F2DC5" w14:paraId="431792D4" w14:textId="77777777" w:rsidTr="001777DF">
        <w:tc>
          <w:tcPr>
            <w:tcW w:w="10509" w:type="dxa"/>
            <w:gridSpan w:val="4"/>
          </w:tcPr>
          <w:p w14:paraId="67EAC7F7" w14:textId="77777777" w:rsidR="00C815F8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66ED926F" w14:textId="6371A8AC" w:rsidR="00C815F8" w:rsidRPr="00C815F8" w:rsidRDefault="00C815F8" w:rsidP="00C815F8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МОДУЛЬ</w:t>
            </w:r>
            <w:r w:rsidRPr="003F2DC5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5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Композиты</w:t>
            </w:r>
          </w:p>
        </w:tc>
      </w:tr>
      <w:tr w:rsidR="00C815F8" w:rsidRPr="00BF0711" w14:paraId="434500DB" w14:textId="77777777" w:rsidTr="001777DF">
        <w:tc>
          <w:tcPr>
            <w:tcW w:w="871" w:type="dxa"/>
            <w:vMerge w:val="restart"/>
            <w:shd w:val="clear" w:color="auto" w:fill="auto"/>
          </w:tcPr>
          <w:p w14:paraId="7A689512" w14:textId="7992490D" w:rsidR="00C815F8" w:rsidRPr="000B254C" w:rsidRDefault="00C815F8" w:rsidP="00C815F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0B254C">
              <w:rPr>
                <w:b/>
                <w:bCs/>
                <w:sz w:val="20"/>
                <w:szCs w:val="20"/>
              </w:rPr>
              <w:t>1</w:t>
            </w:r>
            <w:r>
              <w:rPr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7984" w:type="dxa"/>
            <w:shd w:val="clear" w:color="auto" w:fill="auto"/>
          </w:tcPr>
          <w:p w14:paraId="192BCD60" w14:textId="0EB2BA3B" w:rsidR="00C815F8" w:rsidRPr="00804CBA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 w:rsidRPr="002655E7">
              <w:rPr>
                <w:b/>
                <w:bCs/>
                <w:sz w:val="20"/>
                <w:szCs w:val="20"/>
                <w:lang w:val="en-US" w:eastAsia="ar-SA"/>
              </w:rPr>
              <w:t>L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 w:rsidRPr="002655E7">
              <w:rPr>
                <w:b/>
                <w:bCs/>
                <w:sz w:val="20"/>
                <w:szCs w:val="20"/>
                <w:lang w:val="kk-KZ" w:eastAsia="ar-SA"/>
              </w:rPr>
              <w:t>1</w:t>
            </w:r>
            <w:r>
              <w:rPr>
                <w:b/>
                <w:bCs/>
                <w:sz w:val="20"/>
                <w:szCs w:val="20"/>
                <w:lang w:val="kk-KZ" w:eastAsia="ar-SA"/>
              </w:rPr>
              <w:t>3</w:t>
            </w:r>
            <w:r w:rsidRPr="00804CBA">
              <w:rPr>
                <w:b/>
                <w:bCs/>
                <w:sz w:val="20"/>
                <w:szCs w:val="20"/>
                <w:lang w:eastAsia="ar-SA"/>
              </w:rPr>
              <w:t xml:space="preserve"> </w:t>
            </w:r>
            <w:r>
              <w:rPr>
                <w:b/>
                <w:sz w:val="20"/>
                <w:szCs w:val="20"/>
              </w:rPr>
              <w:t>Композиты</w:t>
            </w:r>
          </w:p>
        </w:tc>
        <w:tc>
          <w:tcPr>
            <w:tcW w:w="928" w:type="dxa"/>
            <w:shd w:val="clear" w:color="auto" w:fill="auto"/>
          </w:tcPr>
          <w:p w14:paraId="40729CD7" w14:textId="77777777" w:rsidR="00C815F8" w:rsidRPr="00FC08E2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7F7AA18" w14:textId="77777777" w:rsidR="00C815F8" w:rsidRPr="00BF0711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C815F8" w:rsidRPr="00BF0711" w14:paraId="5B984BF2" w14:textId="77777777" w:rsidTr="001777DF">
        <w:tc>
          <w:tcPr>
            <w:tcW w:w="871" w:type="dxa"/>
            <w:vMerge/>
            <w:shd w:val="clear" w:color="auto" w:fill="auto"/>
          </w:tcPr>
          <w:p w14:paraId="493EBCDB" w14:textId="77777777" w:rsidR="00C815F8" w:rsidRPr="000B254C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6DFFB99" w14:textId="6B49C41A" w:rsidR="00C815F8" w:rsidRPr="00804CBA" w:rsidRDefault="00C815F8" w:rsidP="00C815F8">
            <w:pPr>
              <w:tabs>
                <w:tab w:val="left" w:pos="1276"/>
              </w:tabs>
              <w:rPr>
                <w:sz w:val="20"/>
                <w:szCs w:val="20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1</w:t>
            </w:r>
            <w:r>
              <w:rPr>
                <w:b/>
                <w:sz w:val="20"/>
                <w:szCs w:val="20"/>
              </w:rPr>
              <w:t>3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Pr="00C815F8">
              <w:rPr>
                <w:sz w:val="20"/>
                <w:szCs w:val="20"/>
              </w:rPr>
              <w:t>Композиты</w:t>
            </w:r>
          </w:p>
        </w:tc>
        <w:tc>
          <w:tcPr>
            <w:tcW w:w="928" w:type="dxa"/>
            <w:shd w:val="clear" w:color="auto" w:fill="auto"/>
          </w:tcPr>
          <w:p w14:paraId="59C3CE7C" w14:textId="2D45C9F1" w:rsidR="00C815F8" w:rsidRPr="00FC08E2" w:rsidRDefault="00DB199C" w:rsidP="00DB19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47D543D6" w14:textId="77777777" w:rsidR="00C815F8" w:rsidRPr="00BF0711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2</w:t>
            </w:r>
          </w:p>
        </w:tc>
      </w:tr>
      <w:tr w:rsidR="00C815F8" w:rsidRPr="00BF0711" w14:paraId="46F88408" w14:textId="77777777" w:rsidTr="001777DF">
        <w:tc>
          <w:tcPr>
            <w:tcW w:w="871" w:type="dxa"/>
            <w:vMerge/>
            <w:shd w:val="clear" w:color="auto" w:fill="auto"/>
          </w:tcPr>
          <w:p w14:paraId="7CA66FA2" w14:textId="77777777" w:rsidR="00C815F8" w:rsidRPr="000B254C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18158933" w14:textId="60674CBD" w:rsidR="00C815F8" w:rsidRPr="003F2DC5" w:rsidRDefault="00C815F8" w:rsidP="00C815F8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PC 14. </w:t>
            </w:r>
            <w:r w:rsidRPr="00C815F8">
              <w:rPr>
                <w:sz w:val="20"/>
                <w:szCs w:val="20"/>
              </w:rPr>
              <w:t>Композиты</w:t>
            </w:r>
            <w:r w:rsidRPr="00150691">
              <w:rPr>
                <w:bCs/>
                <w:sz w:val="20"/>
                <w:szCs w:val="20"/>
                <w:lang w:eastAsia="ar-SA"/>
              </w:rPr>
              <w:t>.</w:t>
            </w:r>
          </w:p>
        </w:tc>
        <w:tc>
          <w:tcPr>
            <w:tcW w:w="928" w:type="dxa"/>
            <w:shd w:val="clear" w:color="auto" w:fill="auto"/>
          </w:tcPr>
          <w:p w14:paraId="0D3D1A02" w14:textId="77777777" w:rsidR="00C815F8" w:rsidRPr="00FC08E2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7C1B8634" w14:textId="77777777" w:rsidR="00C815F8" w:rsidRPr="00BF0711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8</w:t>
            </w:r>
          </w:p>
        </w:tc>
      </w:tr>
      <w:tr w:rsidR="00C815F8" w:rsidRPr="000B254C" w14:paraId="16368091" w14:textId="77777777" w:rsidTr="001777DF">
        <w:tc>
          <w:tcPr>
            <w:tcW w:w="10509" w:type="dxa"/>
            <w:gridSpan w:val="4"/>
            <w:shd w:val="clear" w:color="auto" w:fill="auto"/>
          </w:tcPr>
          <w:p w14:paraId="46EE0C95" w14:textId="77777777" w:rsidR="00C815F8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  <w:p w14:paraId="35659CA0" w14:textId="7ACE864F" w:rsidR="00C815F8" w:rsidRPr="0077383F" w:rsidRDefault="00C815F8" w:rsidP="00C815F8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МОДУЛЬ 6</w:t>
            </w:r>
            <w:r w:rsidRPr="000B254C"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Синтез</w:t>
            </w:r>
          </w:p>
        </w:tc>
      </w:tr>
      <w:tr w:rsidR="00C815F8" w:rsidRPr="00BF0711" w14:paraId="67DDE7EC" w14:textId="77777777" w:rsidTr="001777DF">
        <w:trPr>
          <w:trHeight w:val="239"/>
        </w:trPr>
        <w:tc>
          <w:tcPr>
            <w:tcW w:w="871" w:type="dxa"/>
            <w:vMerge w:val="restart"/>
            <w:shd w:val="clear" w:color="auto" w:fill="auto"/>
          </w:tcPr>
          <w:p w14:paraId="43EEF75E" w14:textId="42FB0CD0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14</w:t>
            </w:r>
          </w:p>
        </w:tc>
        <w:tc>
          <w:tcPr>
            <w:tcW w:w="7984" w:type="dxa"/>
            <w:shd w:val="clear" w:color="auto" w:fill="auto"/>
          </w:tcPr>
          <w:p w14:paraId="4194AFEF" w14:textId="165727CD" w:rsidR="00C815F8" w:rsidRPr="0077383F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>
              <w:rPr>
                <w:b/>
                <w:sz w:val="20"/>
                <w:szCs w:val="20"/>
              </w:rPr>
              <w:t xml:space="preserve"> 14</w:t>
            </w:r>
            <w:r w:rsidRPr="0077383F"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Структуры</w:t>
            </w:r>
          </w:p>
        </w:tc>
        <w:tc>
          <w:tcPr>
            <w:tcW w:w="928" w:type="dxa"/>
            <w:shd w:val="clear" w:color="auto" w:fill="auto"/>
          </w:tcPr>
          <w:p w14:paraId="002E350D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07B5E34E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2</w:t>
            </w:r>
          </w:p>
        </w:tc>
      </w:tr>
      <w:tr w:rsidR="00C815F8" w:rsidRPr="00BF0711" w14:paraId="2048D20C" w14:textId="77777777" w:rsidTr="001777DF">
        <w:tc>
          <w:tcPr>
            <w:tcW w:w="871" w:type="dxa"/>
            <w:vMerge/>
            <w:shd w:val="clear" w:color="auto" w:fill="auto"/>
          </w:tcPr>
          <w:p w14:paraId="471746F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30AD835" w14:textId="72A660B4" w:rsidR="00C815F8" w:rsidRPr="0077383F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14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4C2C" w:rsidRPr="00A24C2C">
              <w:rPr>
                <w:sz w:val="20"/>
                <w:szCs w:val="20"/>
              </w:rPr>
              <w:t>Структуры</w:t>
            </w:r>
          </w:p>
        </w:tc>
        <w:tc>
          <w:tcPr>
            <w:tcW w:w="928" w:type="dxa"/>
            <w:shd w:val="clear" w:color="auto" w:fill="auto"/>
          </w:tcPr>
          <w:p w14:paraId="32155EF8" w14:textId="44F3C5B6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78E91147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2</w:t>
            </w:r>
          </w:p>
        </w:tc>
      </w:tr>
      <w:tr w:rsidR="00C815F8" w:rsidRPr="00BF0711" w14:paraId="02CB3524" w14:textId="77777777" w:rsidTr="001777DF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24AED693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26A926D" w14:textId="36CB633B" w:rsidR="00C815F8" w:rsidRPr="0077383F" w:rsidRDefault="00C815F8" w:rsidP="001777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="00A24C2C">
              <w:rPr>
                <w:b/>
                <w:sz w:val="20"/>
                <w:szCs w:val="20"/>
              </w:rPr>
              <w:t xml:space="preserve"> 14</w:t>
            </w:r>
            <w:r w:rsidRPr="00E45F84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4C2C" w:rsidRPr="00A24C2C">
              <w:rPr>
                <w:sz w:val="20"/>
                <w:szCs w:val="20"/>
              </w:rPr>
              <w:t>Структуры</w:t>
            </w:r>
          </w:p>
        </w:tc>
        <w:tc>
          <w:tcPr>
            <w:tcW w:w="928" w:type="dxa"/>
            <w:shd w:val="clear" w:color="auto" w:fill="auto"/>
          </w:tcPr>
          <w:p w14:paraId="2D805550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2F559F40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150691">
              <w:rPr>
                <w:sz w:val="20"/>
                <w:szCs w:val="20"/>
              </w:rPr>
              <w:t>8</w:t>
            </w:r>
          </w:p>
        </w:tc>
      </w:tr>
      <w:tr w:rsidR="00C815F8" w:rsidRPr="00BF0711" w14:paraId="2066B76C" w14:textId="77777777" w:rsidTr="001777DF">
        <w:trPr>
          <w:trHeight w:val="232"/>
        </w:trPr>
        <w:tc>
          <w:tcPr>
            <w:tcW w:w="871" w:type="dxa"/>
            <w:vMerge/>
            <w:shd w:val="clear" w:color="auto" w:fill="auto"/>
          </w:tcPr>
          <w:p w14:paraId="48C26637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64D83867" w14:textId="1764BD02" w:rsidR="00C815F8" w:rsidRPr="00C815F8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С</w:t>
            </w:r>
            <w:r w:rsidRPr="0077383F">
              <w:rPr>
                <w:b/>
                <w:sz w:val="20"/>
                <w:szCs w:val="20"/>
                <w:lang w:val="kk-KZ"/>
              </w:rPr>
              <w:t>РО</w:t>
            </w:r>
            <w:r>
              <w:rPr>
                <w:b/>
                <w:sz w:val="20"/>
                <w:szCs w:val="20"/>
              </w:rPr>
              <w:t xml:space="preserve">П </w:t>
            </w:r>
            <w:r w:rsidR="00A24C2C">
              <w:rPr>
                <w:b/>
                <w:sz w:val="20"/>
                <w:szCs w:val="20"/>
              </w:rPr>
              <w:t>4</w:t>
            </w:r>
            <w:r w:rsidRPr="0077383F">
              <w:rPr>
                <w:b/>
                <w:sz w:val="20"/>
                <w:szCs w:val="20"/>
              </w:rPr>
              <w:t xml:space="preserve">. </w:t>
            </w:r>
            <w:r w:rsidRPr="0077383F">
              <w:rPr>
                <w:sz w:val="20"/>
                <w:szCs w:val="20"/>
              </w:rPr>
              <w:t xml:space="preserve">Консультации по выполнению </w:t>
            </w:r>
            <w:r w:rsidRPr="0077383F">
              <w:rPr>
                <w:b/>
                <w:bCs/>
                <w:sz w:val="20"/>
                <w:szCs w:val="20"/>
              </w:rPr>
              <w:t xml:space="preserve">СРО </w:t>
            </w:r>
            <w:r w:rsidR="00A24C2C">
              <w:rPr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928" w:type="dxa"/>
            <w:shd w:val="clear" w:color="auto" w:fill="auto"/>
          </w:tcPr>
          <w:p w14:paraId="55F8B1E4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0CD55F0" w14:textId="77777777" w:rsidR="00C815F8" w:rsidRPr="00150691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C815F8" w:rsidRPr="00BF0711" w14:paraId="6BB0BABF" w14:textId="77777777" w:rsidTr="001777DF">
        <w:tc>
          <w:tcPr>
            <w:tcW w:w="871" w:type="dxa"/>
            <w:vMerge w:val="restart"/>
            <w:shd w:val="clear" w:color="auto" w:fill="auto"/>
          </w:tcPr>
          <w:p w14:paraId="1F977EE8" w14:textId="41F30F75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15</w:t>
            </w:r>
          </w:p>
        </w:tc>
        <w:tc>
          <w:tcPr>
            <w:tcW w:w="7984" w:type="dxa"/>
            <w:shd w:val="clear" w:color="auto" w:fill="auto"/>
          </w:tcPr>
          <w:p w14:paraId="11EC4780" w14:textId="0ACE0B77" w:rsidR="00C815F8" w:rsidRPr="00150691" w:rsidRDefault="00C815F8" w:rsidP="00A24C2C">
            <w:pPr>
              <w:jc w:val="both"/>
              <w:rPr>
                <w:sz w:val="20"/>
                <w:szCs w:val="20"/>
                <w:lang w:val="kk-KZ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15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24C2C">
              <w:rPr>
                <w:b/>
                <w:sz w:val="20"/>
                <w:szCs w:val="20"/>
              </w:rPr>
              <w:t>Категории</w:t>
            </w:r>
          </w:p>
        </w:tc>
        <w:tc>
          <w:tcPr>
            <w:tcW w:w="928" w:type="dxa"/>
            <w:shd w:val="clear" w:color="auto" w:fill="auto"/>
          </w:tcPr>
          <w:p w14:paraId="307FBC5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sz w:val="20"/>
                <w:szCs w:val="20"/>
              </w:rPr>
              <w:t>2</w:t>
            </w:r>
          </w:p>
        </w:tc>
        <w:tc>
          <w:tcPr>
            <w:tcW w:w="726" w:type="dxa"/>
            <w:shd w:val="clear" w:color="auto" w:fill="auto"/>
          </w:tcPr>
          <w:p w14:paraId="2F6909FB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815F8" w:rsidRPr="00BF0711" w14:paraId="4EED971D" w14:textId="77777777" w:rsidTr="001777DF">
        <w:tc>
          <w:tcPr>
            <w:tcW w:w="871" w:type="dxa"/>
            <w:vMerge/>
            <w:shd w:val="clear" w:color="auto" w:fill="auto"/>
          </w:tcPr>
          <w:p w14:paraId="75F9260C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72359384" w14:textId="52A5FF2F" w:rsidR="00C815F8" w:rsidRPr="0077383F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04CBA">
              <w:rPr>
                <w:b/>
                <w:sz w:val="20"/>
                <w:szCs w:val="20"/>
                <w:lang w:val="en-US"/>
              </w:rPr>
              <w:t>Seminar</w:t>
            </w:r>
            <w:r w:rsidRPr="00E45F84"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15</w:t>
            </w:r>
            <w:r w:rsidRPr="0077383F">
              <w:rPr>
                <w:b/>
                <w:sz w:val="20"/>
                <w:szCs w:val="20"/>
              </w:rPr>
              <w:t>.</w:t>
            </w:r>
            <w:r w:rsidRPr="0077383F">
              <w:rPr>
                <w:b/>
                <w:sz w:val="20"/>
                <w:szCs w:val="20"/>
                <w:lang w:val="kk-KZ"/>
              </w:rPr>
              <w:t xml:space="preserve"> </w:t>
            </w:r>
            <w:r w:rsidR="00A24C2C" w:rsidRPr="00A24C2C">
              <w:rPr>
                <w:sz w:val="20"/>
                <w:szCs w:val="20"/>
              </w:rPr>
              <w:t>Категории</w:t>
            </w:r>
          </w:p>
        </w:tc>
        <w:tc>
          <w:tcPr>
            <w:tcW w:w="928" w:type="dxa"/>
            <w:shd w:val="clear" w:color="auto" w:fill="auto"/>
          </w:tcPr>
          <w:p w14:paraId="0C692438" w14:textId="05EA6506" w:rsidR="00C815F8" w:rsidRPr="0077383F" w:rsidRDefault="00DB199C" w:rsidP="00DB199C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726" w:type="dxa"/>
            <w:shd w:val="clear" w:color="auto" w:fill="auto"/>
          </w:tcPr>
          <w:p w14:paraId="389F3629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2</w:t>
            </w:r>
          </w:p>
        </w:tc>
      </w:tr>
      <w:tr w:rsidR="00C815F8" w:rsidRPr="00BF0711" w14:paraId="7C428511" w14:textId="77777777" w:rsidTr="001777DF">
        <w:tc>
          <w:tcPr>
            <w:tcW w:w="871" w:type="dxa"/>
            <w:vMerge/>
            <w:shd w:val="clear" w:color="auto" w:fill="auto"/>
          </w:tcPr>
          <w:p w14:paraId="0BCB13AC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08BE62B0" w14:textId="453B9C4B" w:rsidR="00C815F8" w:rsidRPr="0077383F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>LC</w:t>
            </w:r>
            <w:r w:rsidR="00A24C2C">
              <w:rPr>
                <w:b/>
                <w:sz w:val="20"/>
                <w:szCs w:val="20"/>
              </w:rPr>
              <w:t xml:space="preserve"> 15</w:t>
            </w:r>
            <w:r w:rsidRPr="00E45F84">
              <w:rPr>
                <w:b/>
                <w:sz w:val="20"/>
                <w:szCs w:val="20"/>
              </w:rPr>
              <w:t xml:space="preserve">. </w:t>
            </w:r>
            <w:r w:rsidR="00A24C2C" w:rsidRPr="00A24C2C">
              <w:rPr>
                <w:sz w:val="20"/>
                <w:szCs w:val="20"/>
              </w:rPr>
              <w:t>Категории</w:t>
            </w:r>
          </w:p>
        </w:tc>
        <w:tc>
          <w:tcPr>
            <w:tcW w:w="928" w:type="dxa"/>
            <w:shd w:val="clear" w:color="auto" w:fill="auto"/>
          </w:tcPr>
          <w:p w14:paraId="0ADCAC11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EC1CF82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77383F">
              <w:rPr>
                <w:sz w:val="20"/>
                <w:szCs w:val="20"/>
                <w:lang w:val="en-US"/>
              </w:rPr>
              <w:t>8</w:t>
            </w:r>
          </w:p>
        </w:tc>
      </w:tr>
      <w:tr w:rsidR="00C815F8" w:rsidRPr="00BF0711" w14:paraId="460C94E4" w14:textId="77777777" w:rsidTr="001777DF">
        <w:tc>
          <w:tcPr>
            <w:tcW w:w="871" w:type="dxa"/>
            <w:vMerge/>
            <w:shd w:val="clear" w:color="auto" w:fill="auto"/>
          </w:tcPr>
          <w:p w14:paraId="1EF7CB06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7984" w:type="dxa"/>
            <w:shd w:val="clear" w:color="auto" w:fill="auto"/>
          </w:tcPr>
          <w:p w14:paraId="233463BF" w14:textId="28BB52EF" w:rsidR="00C815F8" w:rsidRPr="0077383F" w:rsidRDefault="00C815F8" w:rsidP="00A24C2C">
            <w:pPr>
              <w:tabs>
                <w:tab w:val="left" w:pos="1276"/>
              </w:tabs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СРО 1</w:t>
            </w:r>
            <w:r w:rsidRPr="0077383F">
              <w:rPr>
                <w:b/>
                <w:sz w:val="20"/>
                <w:szCs w:val="20"/>
              </w:rPr>
              <w:t>.</w:t>
            </w:r>
            <w:r>
              <w:rPr>
                <w:b/>
                <w:sz w:val="20"/>
                <w:szCs w:val="20"/>
              </w:rPr>
              <w:t xml:space="preserve"> </w:t>
            </w:r>
            <w:r w:rsidR="00A24C2C">
              <w:rPr>
                <w:b/>
                <w:sz w:val="20"/>
                <w:szCs w:val="20"/>
              </w:rPr>
              <w:t>Категории</w:t>
            </w:r>
          </w:p>
        </w:tc>
        <w:tc>
          <w:tcPr>
            <w:tcW w:w="928" w:type="dxa"/>
            <w:shd w:val="clear" w:color="auto" w:fill="auto"/>
          </w:tcPr>
          <w:p w14:paraId="2BE36390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26" w:type="dxa"/>
            <w:shd w:val="clear" w:color="auto" w:fill="auto"/>
          </w:tcPr>
          <w:p w14:paraId="4D6F6899" w14:textId="77777777" w:rsidR="00C815F8" w:rsidRPr="0077383F" w:rsidRDefault="00C815F8" w:rsidP="001777DF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en-US"/>
              </w:rPr>
            </w:pPr>
          </w:p>
        </w:tc>
      </w:tr>
      <w:tr w:rsidR="00A475EA" w:rsidRPr="003F2DC5" w14:paraId="4889647F" w14:textId="77777777" w:rsidTr="00DC402F">
        <w:tc>
          <w:tcPr>
            <w:tcW w:w="9783" w:type="dxa"/>
            <w:gridSpan w:val="3"/>
          </w:tcPr>
          <w:p w14:paraId="1490302F" w14:textId="77777777" w:rsidR="00A475EA" w:rsidRPr="0077383F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  <w:lang w:val="en-US"/>
              </w:rPr>
              <w:t xml:space="preserve">Midterm </w:t>
            </w:r>
            <w:r w:rsidRPr="0077383F">
              <w:rPr>
                <w:b/>
                <w:sz w:val="20"/>
                <w:szCs w:val="20"/>
                <w:lang w:val="kk-KZ"/>
              </w:rPr>
              <w:t>control 2</w:t>
            </w:r>
          </w:p>
        </w:tc>
        <w:tc>
          <w:tcPr>
            <w:tcW w:w="726" w:type="dxa"/>
          </w:tcPr>
          <w:p w14:paraId="7A953118" w14:textId="77777777" w:rsidR="00A475EA" w:rsidRPr="0077383F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77383F">
              <w:rPr>
                <w:b/>
                <w:sz w:val="20"/>
                <w:szCs w:val="20"/>
              </w:rPr>
              <w:t>100</w:t>
            </w:r>
          </w:p>
        </w:tc>
      </w:tr>
      <w:tr w:rsidR="00A475EA" w:rsidRPr="003F2DC5" w14:paraId="6B56A55B" w14:textId="77777777" w:rsidTr="00DC402F">
        <w:tc>
          <w:tcPr>
            <w:tcW w:w="9783" w:type="dxa"/>
            <w:gridSpan w:val="3"/>
            <w:shd w:val="clear" w:color="auto" w:fill="FFFFFF" w:themeFill="background1"/>
          </w:tcPr>
          <w:p w14:paraId="59E142DD" w14:textId="77777777" w:rsidR="00A475EA" w:rsidRPr="003F2DC5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Final control (exam)</w:t>
            </w:r>
          </w:p>
        </w:tc>
        <w:tc>
          <w:tcPr>
            <w:tcW w:w="726" w:type="dxa"/>
            <w:shd w:val="clear" w:color="auto" w:fill="FFFFFF" w:themeFill="background1"/>
          </w:tcPr>
          <w:p w14:paraId="31CEF340" w14:textId="77777777" w:rsidR="00A475EA" w:rsidRPr="003F2DC5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  <w:tr w:rsidR="00A475EA" w14:paraId="451F796F" w14:textId="77777777" w:rsidTr="00DC402F">
        <w:tc>
          <w:tcPr>
            <w:tcW w:w="9783" w:type="dxa"/>
            <w:gridSpan w:val="3"/>
            <w:shd w:val="clear" w:color="auto" w:fill="FFFFFF" w:themeFill="background1"/>
          </w:tcPr>
          <w:p w14:paraId="76127C5B" w14:textId="77777777" w:rsidR="00A475EA" w:rsidRDefault="00A475EA" w:rsidP="00A475E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TOTAL for </w:t>
            </w:r>
            <w:r w:rsidRPr="008C180E">
              <w:rPr>
                <w:b/>
                <w:sz w:val="20"/>
                <w:szCs w:val="20"/>
                <w:lang w:val="en-US"/>
              </w:rPr>
              <w:t>course</w:t>
            </w:r>
          </w:p>
        </w:tc>
        <w:tc>
          <w:tcPr>
            <w:tcW w:w="726" w:type="dxa"/>
            <w:shd w:val="clear" w:color="auto" w:fill="FFFFFF" w:themeFill="background1"/>
          </w:tcPr>
          <w:p w14:paraId="3E39A944" w14:textId="77777777" w:rsidR="00A475EA" w:rsidRDefault="00A475EA" w:rsidP="00A475E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</w:t>
            </w:r>
          </w:p>
        </w:tc>
      </w:tr>
    </w:tbl>
    <w:p w14:paraId="2C8B3EA2" w14:textId="77777777" w:rsidR="00804CBA" w:rsidRDefault="00804CBA" w:rsidP="002A021D">
      <w:pPr>
        <w:spacing w:after="120"/>
        <w:jc w:val="both"/>
        <w:rPr>
          <w:b/>
          <w:sz w:val="20"/>
          <w:szCs w:val="20"/>
        </w:rPr>
      </w:pPr>
    </w:p>
    <w:p w14:paraId="12B10942" w14:textId="77777777" w:rsidR="00DB4D9C" w:rsidRDefault="001640C9" w:rsidP="002A021D">
      <w:pPr>
        <w:spacing w:after="120"/>
        <w:jc w:val="both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Декан  </w:t>
      </w:r>
      <w:r w:rsidR="005E7456" w:rsidRPr="003F2DC5">
        <w:rPr>
          <w:b/>
          <w:sz w:val="20"/>
          <w:szCs w:val="20"/>
        </w:rPr>
        <w:t xml:space="preserve">   </w:t>
      </w:r>
      <w:r w:rsidR="003762AA" w:rsidRPr="003F2DC5">
        <w:rPr>
          <w:b/>
          <w:sz w:val="20"/>
          <w:szCs w:val="20"/>
        </w:rPr>
        <w:t>___________________________________</w:t>
      </w:r>
      <w:r w:rsidRPr="003F2DC5">
        <w:rPr>
          <w:b/>
          <w:sz w:val="20"/>
          <w:szCs w:val="20"/>
        </w:rPr>
        <w:t xml:space="preserve">    </w:t>
      </w:r>
    </w:p>
    <w:p w14:paraId="5604C620" w14:textId="4ED6FE44" w:rsidR="00594DE6" w:rsidRDefault="001640C9" w:rsidP="002A021D">
      <w:pPr>
        <w:spacing w:after="120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>Заведующий кафедрой</w:t>
      </w:r>
      <w:r w:rsidR="005E7456" w:rsidRPr="003F2DC5">
        <w:rPr>
          <w:b/>
          <w:sz w:val="20"/>
          <w:szCs w:val="20"/>
        </w:rPr>
        <w:t xml:space="preserve"> ______________________</w:t>
      </w:r>
    </w:p>
    <w:p w14:paraId="1D406AFD" w14:textId="5899EB19" w:rsidR="00206E46" w:rsidRPr="00697944" w:rsidRDefault="001640C9" w:rsidP="00697944">
      <w:pPr>
        <w:spacing w:after="120"/>
        <w:rPr>
          <w:sz w:val="20"/>
          <w:szCs w:val="20"/>
        </w:rPr>
      </w:pPr>
      <w:r w:rsidRPr="003F2DC5">
        <w:rPr>
          <w:b/>
          <w:sz w:val="20"/>
          <w:szCs w:val="20"/>
        </w:rPr>
        <w:t>Лектор</w:t>
      </w:r>
      <w:r w:rsidR="005E7456" w:rsidRPr="003F2DC5">
        <w:rPr>
          <w:b/>
          <w:sz w:val="20"/>
          <w:szCs w:val="20"/>
        </w:rPr>
        <w:t xml:space="preserve"> ___________________________________</w:t>
      </w:r>
    </w:p>
    <w:p w14:paraId="205EF410" w14:textId="77777777" w:rsidR="00206E46" w:rsidRDefault="00206E46">
      <w:pPr>
        <w:rPr>
          <w:sz w:val="20"/>
          <w:szCs w:val="20"/>
          <w:lang w:val="kk-KZ"/>
        </w:rPr>
      </w:pPr>
    </w:p>
    <w:p w14:paraId="6F18C1EA" w14:textId="77777777" w:rsidR="00206E46" w:rsidRDefault="00206E46">
      <w:pPr>
        <w:rPr>
          <w:sz w:val="20"/>
          <w:szCs w:val="20"/>
          <w:lang w:val="kk-KZ"/>
        </w:rPr>
      </w:pPr>
    </w:p>
    <w:p w14:paraId="1B8AFB8F" w14:textId="77777777" w:rsidR="00206E46" w:rsidRDefault="00206E46">
      <w:pPr>
        <w:rPr>
          <w:sz w:val="20"/>
          <w:szCs w:val="20"/>
          <w:lang w:val="kk-KZ"/>
        </w:rPr>
      </w:pPr>
    </w:p>
    <w:p w14:paraId="0B387059" w14:textId="77777777" w:rsidR="00206E46" w:rsidRDefault="00206E46">
      <w:pPr>
        <w:rPr>
          <w:sz w:val="20"/>
          <w:szCs w:val="20"/>
          <w:lang w:val="kk-KZ"/>
        </w:rPr>
      </w:pPr>
    </w:p>
    <w:p w14:paraId="58FA42C3" w14:textId="77777777" w:rsidR="00206E46" w:rsidRDefault="00206E46">
      <w:pPr>
        <w:rPr>
          <w:sz w:val="20"/>
          <w:szCs w:val="20"/>
          <w:lang w:val="kk-KZ"/>
        </w:rPr>
      </w:pPr>
    </w:p>
    <w:p w14:paraId="155620C2" w14:textId="77777777" w:rsidR="00206E46" w:rsidRDefault="00206E46">
      <w:pPr>
        <w:rPr>
          <w:sz w:val="20"/>
          <w:szCs w:val="20"/>
          <w:lang w:val="kk-KZ"/>
        </w:rPr>
      </w:pPr>
    </w:p>
    <w:p w14:paraId="622BBB33" w14:textId="77777777" w:rsidR="00206E46" w:rsidRDefault="00206E46">
      <w:pPr>
        <w:rPr>
          <w:sz w:val="20"/>
          <w:szCs w:val="20"/>
          <w:lang w:val="kk-KZ"/>
        </w:rPr>
      </w:pPr>
    </w:p>
    <w:p w14:paraId="61C1BCFF" w14:textId="77777777" w:rsidR="00206E46" w:rsidRDefault="00206E46">
      <w:pPr>
        <w:rPr>
          <w:sz w:val="20"/>
          <w:szCs w:val="20"/>
          <w:lang w:val="kk-KZ"/>
        </w:rPr>
      </w:pPr>
    </w:p>
    <w:p w14:paraId="1F4A969B" w14:textId="77777777" w:rsidR="00206E46" w:rsidRDefault="00206E46">
      <w:pPr>
        <w:rPr>
          <w:sz w:val="20"/>
          <w:szCs w:val="20"/>
          <w:lang w:val="kk-KZ"/>
        </w:rPr>
      </w:pPr>
    </w:p>
    <w:p w14:paraId="59E1A21C" w14:textId="77777777" w:rsidR="00206E46" w:rsidRDefault="00206E46">
      <w:pPr>
        <w:rPr>
          <w:sz w:val="20"/>
          <w:szCs w:val="20"/>
          <w:lang w:val="kk-KZ"/>
        </w:rPr>
      </w:pPr>
    </w:p>
    <w:p w14:paraId="00DC43D2" w14:textId="77777777" w:rsidR="00206E46" w:rsidRDefault="00206E46">
      <w:pPr>
        <w:rPr>
          <w:sz w:val="20"/>
          <w:szCs w:val="20"/>
          <w:lang w:val="kk-KZ"/>
        </w:rPr>
      </w:pPr>
    </w:p>
    <w:p w14:paraId="4FF6CB43" w14:textId="77777777" w:rsidR="00206E46" w:rsidRDefault="00206E46">
      <w:pPr>
        <w:rPr>
          <w:sz w:val="20"/>
          <w:szCs w:val="20"/>
          <w:lang w:val="kk-KZ"/>
        </w:rPr>
      </w:pPr>
    </w:p>
    <w:p w14:paraId="4D6334EE" w14:textId="77777777" w:rsidR="00206E46" w:rsidRDefault="00206E46">
      <w:pPr>
        <w:rPr>
          <w:sz w:val="20"/>
          <w:szCs w:val="20"/>
          <w:lang w:val="kk-KZ"/>
        </w:rPr>
      </w:pPr>
    </w:p>
    <w:p w14:paraId="7D7B0DEA" w14:textId="77777777" w:rsidR="00206E46" w:rsidRDefault="00206E46">
      <w:pPr>
        <w:rPr>
          <w:sz w:val="20"/>
          <w:szCs w:val="20"/>
          <w:lang w:val="kk-KZ"/>
        </w:rPr>
      </w:pPr>
    </w:p>
    <w:p w14:paraId="2EF6CEFD" w14:textId="77777777" w:rsidR="00206E46" w:rsidRDefault="00206E46">
      <w:pPr>
        <w:rPr>
          <w:sz w:val="20"/>
          <w:szCs w:val="20"/>
          <w:lang w:val="kk-KZ"/>
        </w:rPr>
      </w:pPr>
    </w:p>
    <w:p w14:paraId="48B2E2BD" w14:textId="77777777" w:rsidR="00206E46" w:rsidRDefault="00206E46">
      <w:pPr>
        <w:rPr>
          <w:sz w:val="20"/>
          <w:szCs w:val="20"/>
          <w:lang w:val="kk-KZ"/>
        </w:rPr>
      </w:pPr>
    </w:p>
    <w:p w14:paraId="5985A730" w14:textId="77777777" w:rsidR="00206E46" w:rsidRDefault="00206E46">
      <w:pPr>
        <w:rPr>
          <w:sz w:val="20"/>
          <w:szCs w:val="20"/>
          <w:lang w:val="kk-KZ"/>
        </w:rPr>
      </w:pPr>
    </w:p>
    <w:p w14:paraId="7B50870C" w14:textId="77777777" w:rsidR="00206E46" w:rsidRDefault="00206E46">
      <w:pPr>
        <w:rPr>
          <w:sz w:val="20"/>
          <w:szCs w:val="20"/>
          <w:lang w:val="kk-KZ"/>
        </w:rPr>
      </w:pPr>
    </w:p>
    <w:p w14:paraId="1ED81645" w14:textId="77777777" w:rsidR="00206E46" w:rsidRDefault="00206E46">
      <w:pPr>
        <w:rPr>
          <w:sz w:val="20"/>
          <w:szCs w:val="20"/>
          <w:lang w:val="kk-KZ"/>
        </w:rPr>
      </w:pPr>
    </w:p>
    <w:p w14:paraId="288DED2E" w14:textId="77777777" w:rsidR="004947F8" w:rsidRDefault="004947F8">
      <w:pPr>
        <w:rPr>
          <w:sz w:val="20"/>
          <w:szCs w:val="20"/>
          <w:lang w:val="kk-KZ"/>
        </w:rPr>
        <w:sectPr w:rsidR="004947F8" w:rsidSect="00CB6401">
          <w:pgSz w:w="11906" w:h="16838"/>
          <w:pgMar w:top="568" w:right="850" w:bottom="1985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1057C169" w14:textId="5221AE1C" w:rsidR="004947F8" w:rsidRPr="00BF4583" w:rsidRDefault="004947F8" w:rsidP="00881BC6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color w:val="FF0000"/>
          <w:sz w:val="20"/>
          <w:szCs w:val="20"/>
        </w:rPr>
        <w:t xml:space="preserve">Оформляется </w:t>
      </w:r>
      <w:r w:rsidR="00267229" w:rsidRPr="00BF4583">
        <w:rPr>
          <w:rStyle w:val="normaltextrun"/>
          <w:color w:val="FF0000"/>
          <w:sz w:val="20"/>
          <w:szCs w:val="20"/>
        </w:rPr>
        <w:t xml:space="preserve">по желанию преподавателя </w:t>
      </w:r>
      <w:r w:rsidRPr="00BF4583">
        <w:rPr>
          <w:rStyle w:val="normaltextrun"/>
          <w:color w:val="FF0000"/>
          <w:sz w:val="20"/>
          <w:szCs w:val="20"/>
        </w:rPr>
        <w:t>для каждого запланированного суммативного оценивания</w:t>
      </w:r>
      <w:r w:rsidRPr="00BF4583">
        <w:rPr>
          <w:rStyle w:val="eop"/>
          <w:color w:val="FF0000"/>
          <w:sz w:val="20"/>
          <w:szCs w:val="20"/>
        </w:rPr>
        <w:t> </w:t>
      </w:r>
      <w:r w:rsidR="00267229" w:rsidRPr="00BF4583">
        <w:rPr>
          <w:rStyle w:val="eop"/>
          <w:color w:val="FF0000"/>
          <w:sz w:val="20"/>
          <w:szCs w:val="20"/>
        </w:rPr>
        <w:t>(СРО)</w:t>
      </w:r>
    </w:p>
    <w:p w14:paraId="11A398C3" w14:textId="77777777" w:rsidR="004947F8" w:rsidRPr="00BF4583" w:rsidRDefault="004947F8" w:rsidP="004947F8">
      <w:pPr>
        <w:pStyle w:val="paragraph"/>
        <w:spacing w:before="0" w:beforeAutospacing="0" w:after="0" w:afterAutospacing="0"/>
        <w:jc w:val="center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color w:val="FF0000"/>
          <w:sz w:val="20"/>
          <w:szCs w:val="20"/>
        </w:rPr>
        <w:t> </w:t>
      </w:r>
      <w:r w:rsidRPr="00BF4583">
        <w:rPr>
          <w:rStyle w:val="normaltextrun"/>
          <w:color w:val="FF0000"/>
          <w:sz w:val="20"/>
          <w:szCs w:val="20"/>
        </w:rPr>
        <w:t> </w:t>
      </w:r>
      <w:r w:rsidRPr="00BF4583">
        <w:rPr>
          <w:rStyle w:val="eop"/>
          <w:color w:val="FF0000"/>
          <w:sz w:val="20"/>
          <w:szCs w:val="20"/>
        </w:rPr>
        <w:t> </w:t>
      </w:r>
    </w:p>
    <w:p w14:paraId="4C282C7B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ШАБЛОН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C3F5B00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p w14:paraId="759D249D" w14:textId="5C4F1311" w:rsidR="00BF4583" w:rsidRPr="00BF4583" w:rsidRDefault="004947F8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Название задания</w:t>
      </w:r>
      <w:r w:rsidRPr="00BF4583">
        <w:rPr>
          <w:rStyle w:val="normaltextrun"/>
          <w:sz w:val="20"/>
          <w:szCs w:val="20"/>
        </w:rPr>
        <w:t> (</w:t>
      </w:r>
      <w:r w:rsidR="008B49DF" w:rsidRPr="00BF4583">
        <w:rPr>
          <w:sz w:val="20"/>
          <w:szCs w:val="20"/>
        </w:rPr>
        <w:t xml:space="preserve">баллы, % содержание </w:t>
      </w:r>
      <w:r w:rsidRPr="00BF4583">
        <w:rPr>
          <w:rStyle w:val="normaltextrun"/>
          <w:sz w:val="20"/>
          <w:szCs w:val="20"/>
        </w:rPr>
        <w:t>от 100% РК</w:t>
      </w:r>
      <w:r w:rsidR="00BF4583" w:rsidRPr="00BF4583">
        <w:rPr>
          <w:rStyle w:val="normaltextrun"/>
          <w:sz w:val="20"/>
          <w:szCs w:val="20"/>
        </w:rPr>
        <w:t>, копировать из календаря (графика</w:t>
      </w:r>
      <w:r w:rsidRPr="00BF4583">
        <w:rPr>
          <w:rStyle w:val="normaltextrun"/>
          <w:sz w:val="20"/>
          <w:szCs w:val="20"/>
        </w:rPr>
        <w:t>)</w:t>
      </w:r>
      <w:r w:rsidRPr="00BF4583">
        <w:rPr>
          <w:rStyle w:val="eop"/>
          <w:sz w:val="20"/>
          <w:szCs w:val="20"/>
        </w:rPr>
        <w:t> </w:t>
      </w:r>
      <w:r w:rsidR="00BF4583" w:rsidRPr="00BF4583">
        <w:rPr>
          <w:bCs/>
          <w:sz w:val="20"/>
          <w:szCs w:val="20"/>
        </w:rPr>
        <w:t xml:space="preserve">реализации </w:t>
      </w:r>
      <w:r w:rsidR="00BF4583" w:rsidRPr="00BA62FC">
        <w:rPr>
          <w:bCs/>
          <w:sz w:val="20"/>
          <w:szCs w:val="20"/>
        </w:rPr>
        <w:t>содержания</w:t>
      </w:r>
      <w:r w:rsidR="00163AFE" w:rsidRPr="00BA62FC">
        <w:rPr>
          <w:bCs/>
          <w:sz w:val="20"/>
          <w:szCs w:val="20"/>
        </w:rPr>
        <w:t xml:space="preserve"> дисциплины</w:t>
      </w:r>
      <w:r w:rsidR="00BF4583" w:rsidRPr="00BA62FC">
        <w:rPr>
          <w:bCs/>
          <w:sz w:val="20"/>
          <w:szCs w:val="20"/>
        </w:rPr>
        <w:t>,</w:t>
      </w:r>
      <w:r w:rsidR="00BF4583" w:rsidRPr="00BF4583">
        <w:rPr>
          <w:bCs/>
          <w:sz w:val="20"/>
          <w:szCs w:val="20"/>
        </w:rPr>
        <w:t xml:space="preserve"> методы преподавания и обучения</w:t>
      </w:r>
    </w:p>
    <w:p w14:paraId="6592F38D" w14:textId="28928476" w:rsidR="004947F8" w:rsidRPr="00BF4583" w:rsidRDefault="004947F8" w:rsidP="008B49DF">
      <w:pPr>
        <w:rPr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0"/>
        <w:gridCol w:w="2835"/>
        <w:gridCol w:w="3105"/>
        <w:gridCol w:w="3255"/>
        <w:gridCol w:w="3960"/>
      </w:tblGrid>
      <w:tr w:rsidR="004947F8" w:rsidRPr="00BF4583" w14:paraId="6B169A41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B2B34FF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0AA8B13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220992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1C559E5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Макс. вес в %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  <w:tr w:rsidR="004947F8" w:rsidRPr="00BF4583" w14:paraId="701F9304" w14:textId="77777777" w:rsidTr="00430D42">
        <w:trPr>
          <w:trHeight w:val="300"/>
        </w:trPr>
        <w:tc>
          <w:tcPr>
            <w:tcW w:w="16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1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9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Pr="00BF4583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0657F14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76D0B95D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normaltextrun"/>
          <w:b/>
          <w:bCs/>
          <w:sz w:val="20"/>
          <w:szCs w:val="20"/>
        </w:rPr>
        <w:t> </w:t>
      </w:r>
      <w:r w:rsidRPr="00BF4583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D44008" w14:textId="77777777" w:rsidR="00206E46" w:rsidRDefault="00206E46">
      <w:pPr>
        <w:rPr>
          <w:sz w:val="20"/>
          <w:szCs w:val="20"/>
          <w:lang w:val="kk-KZ"/>
        </w:rPr>
      </w:pPr>
    </w:p>
    <w:p w14:paraId="0929617B" w14:textId="77777777" w:rsidR="00F6159D" w:rsidRDefault="00F6159D">
      <w:pPr>
        <w:rPr>
          <w:sz w:val="20"/>
          <w:szCs w:val="20"/>
          <w:lang w:val="kk-KZ"/>
        </w:rPr>
      </w:pPr>
    </w:p>
    <w:p w14:paraId="3220D2B7" w14:textId="77777777" w:rsidR="00F6159D" w:rsidRDefault="00F6159D">
      <w:pPr>
        <w:rPr>
          <w:sz w:val="20"/>
          <w:szCs w:val="20"/>
          <w:lang w:val="kk-KZ"/>
        </w:rPr>
      </w:pPr>
    </w:p>
    <w:p w14:paraId="33DFBA26" w14:textId="77777777" w:rsidR="00F6159D" w:rsidRDefault="00F6159D">
      <w:pPr>
        <w:rPr>
          <w:sz w:val="20"/>
          <w:szCs w:val="20"/>
          <w:lang w:val="kk-KZ"/>
        </w:rPr>
      </w:pPr>
    </w:p>
    <w:p w14:paraId="5D290400" w14:textId="77777777" w:rsidR="00F6159D" w:rsidRDefault="00F6159D">
      <w:pPr>
        <w:rPr>
          <w:sz w:val="20"/>
          <w:szCs w:val="20"/>
          <w:lang w:val="kk-KZ"/>
        </w:rPr>
      </w:pPr>
    </w:p>
    <w:p w14:paraId="44A56FB2" w14:textId="77777777" w:rsidR="00F6159D" w:rsidRDefault="00F6159D">
      <w:pPr>
        <w:rPr>
          <w:sz w:val="20"/>
          <w:szCs w:val="20"/>
          <w:lang w:val="kk-KZ"/>
        </w:rPr>
      </w:pPr>
    </w:p>
    <w:p w14:paraId="2DAA78E5" w14:textId="77777777" w:rsidR="00F6159D" w:rsidRDefault="00F6159D">
      <w:pPr>
        <w:rPr>
          <w:sz w:val="20"/>
          <w:szCs w:val="20"/>
          <w:lang w:val="kk-KZ"/>
        </w:rPr>
      </w:pPr>
    </w:p>
    <w:p w14:paraId="35682518" w14:textId="77777777" w:rsidR="00F6159D" w:rsidRDefault="00F6159D">
      <w:pPr>
        <w:rPr>
          <w:sz w:val="20"/>
          <w:szCs w:val="20"/>
          <w:lang w:val="kk-KZ"/>
        </w:rPr>
      </w:pPr>
    </w:p>
    <w:p w14:paraId="4B15998A" w14:textId="77777777" w:rsidR="00F6159D" w:rsidRDefault="00F6159D">
      <w:pPr>
        <w:rPr>
          <w:sz w:val="20"/>
          <w:szCs w:val="20"/>
          <w:lang w:val="kk-KZ"/>
        </w:rPr>
      </w:pPr>
    </w:p>
    <w:p w14:paraId="7D48CEA5" w14:textId="77777777" w:rsidR="00F6159D" w:rsidRDefault="00F6159D">
      <w:pPr>
        <w:rPr>
          <w:sz w:val="20"/>
          <w:szCs w:val="20"/>
          <w:lang w:val="kk-KZ"/>
        </w:rPr>
      </w:pPr>
    </w:p>
    <w:p w14:paraId="5E4A13BA" w14:textId="77777777" w:rsidR="00F6159D" w:rsidRDefault="00F6159D">
      <w:pPr>
        <w:rPr>
          <w:sz w:val="20"/>
          <w:szCs w:val="20"/>
          <w:lang w:val="kk-KZ"/>
        </w:rPr>
      </w:pPr>
    </w:p>
    <w:p w14:paraId="6A9BE1A8" w14:textId="77777777" w:rsidR="00F6159D" w:rsidRDefault="00F6159D">
      <w:pPr>
        <w:rPr>
          <w:sz w:val="20"/>
          <w:szCs w:val="20"/>
          <w:lang w:val="kk-KZ"/>
        </w:rPr>
      </w:pPr>
    </w:p>
    <w:p w14:paraId="4A81D8B6" w14:textId="77777777" w:rsidR="00F6159D" w:rsidRDefault="00F6159D">
      <w:pPr>
        <w:rPr>
          <w:sz w:val="20"/>
          <w:szCs w:val="20"/>
          <w:lang w:val="kk-KZ"/>
        </w:rPr>
      </w:pPr>
    </w:p>
    <w:p w14:paraId="71D4E328" w14:textId="77777777" w:rsidR="00F6159D" w:rsidRDefault="00F6159D">
      <w:pPr>
        <w:rPr>
          <w:sz w:val="20"/>
          <w:szCs w:val="20"/>
          <w:lang w:val="kk-KZ"/>
        </w:rPr>
      </w:pPr>
    </w:p>
    <w:p w14:paraId="28FC9C04" w14:textId="77777777" w:rsidR="00F6159D" w:rsidRDefault="00F6159D">
      <w:pPr>
        <w:rPr>
          <w:sz w:val="20"/>
          <w:szCs w:val="20"/>
          <w:lang w:val="kk-KZ"/>
        </w:rPr>
      </w:pPr>
    </w:p>
    <w:p w14:paraId="7B25A4BD" w14:textId="77777777" w:rsidR="00F6159D" w:rsidRDefault="00F6159D">
      <w:pPr>
        <w:rPr>
          <w:sz w:val="20"/>
          <w:szCs w:val="20"/>
          <w:lang w:val="kk-KZ"/>
        </w:rPr>
      </w:pPr>
    </w:p>
    <w:p w14:paraId="732F3052" w14:textId="77777777" w:rsidR="00F6159D" w:rsidRDefault="00F6159D">
      <w:pPr>
        <w:rPr>
          <w:sz w:val="20"/>
          <w:szCs w:val="20"/>
          <w:lang w:val="kk-KZ"/>
        </w:rPr>
      </w:pPr>
    </w:p>
    <w:p w14:paraId="4978E53F" w14:textId="77777777" w:rsidR="00F6159D" w:rsidRDefault="00F6159D">
      <w:pPr>
        <w:rPr>
          <w:sz w:val="20"/>
          <w:szCs w:val="20"/>
          <w:lang w:val="kk-KZ"/>
        </w:rPr>
      </w:pPr>
    </w:p>
    <w:p w14:paraId="0D292106" w14:textId="77777777" w:rsidR="00F6159D" w:rsidRDefault="00F6159D">
      <w:pPr>
        <w:rPr>
          <w:sz w:val="20"/>
          <w:szCs w:val="20"/>
          <w:lang w:val="kk-KZ"/>
        </w:rPr>
      </w:pPr>
    </w:p>
    <w:p w14:paraId="43581504" w14:textId="77777777" w:rsidR="00F6159D" w:rsidRDefault="00F6159D">
      <w:pPr>
        <w:rPr>
          <w:sz w:val="20"/>
          <w:szCs w:val="20"/>
          <w:lang w:val="kk-KZ"/>
        </w:rPr>
      </w:pPr>
    </w:p>
    <w:p w14:paraId="01CA4682" w14:textId="77777777" w:rsidR="00F6159D" w:rsidRDefault="00F6159D">
      <w:pPr>
        <w:rPr>
          <w:sz w:val="20"/>
          <w:szCs w:val="20"/>
          <w:lang w:val="kk-KZ"/>
        </w:rPr>
      </w:pPr>
    </w:p>
    <w:p w14:paraId="324E4C89" w14:textId="77777777" w:rsidR="00F6159D" w:rsidRDefault="00F6159D">
      <w:pPr>
        <w:rPr>
          <w:sz w:val="20"/>
          <w:szCs w:val="20"/>
          <w:lang w:val="kk-KZ"/>
        </w:rPr>
      </w:pPr>
    </w:p>
    <w:p w14:paraId="68EA61C0" w14:textId="77777777" w:rsidR="00F6159D" w:rsidRDefault="00F6159D">
      <w:pPr>
        <w:rPr>
          <w:sz w:val="20"/>
          <w:szCs w:val="20"/>
          <w:lang w:val="kk-KZ"/>
        </w:rPr>
      </w:pPr>
    </w:p>
    <w:p w14:paraId="74A10EE3" w14:textId="77777777" w:rsidR="00F6159D" w:rsidRDefault="00F6159D">
      <w:pPr>
        <w:rPr>
          <w:sz w:val="20"/>
          <w:szCs w:val="20"/>
          <w:lang w:val="kk-KZ"/>
        </w:rPr>
      </w:pPr>
    </w:p>
    <w:p w14:paraId="5FD10F7D" w14:textId="77777777" w:rsidR="00F6159D" w:rsidRDefault="00F6159D">
      <w:pPr>
        <w:rPr>
          <w:sz w:val="20"/>
          <w:szCs w:val="20"/>
          <w:lang w:val="kk-KZ"/>
        </w:rPr>
      </w:pPr>
    </w:p>
    <w:p w14:paraId="2C8EF025" w14:textId="723E5BA8" w:rsidR="00F6159D" w:rsidRPr="00F76949" w:rsidRDefault="00623D36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color w:val="FF0000"/>
          <w:sz w:val="20"/>
          <w:szCs w:val="20"/>
        </w:rPr>
        <w:t>П</w:t>
      </w:r>
      <w:r w:rsidR="00F6159D" w:rsidRPr="00F76949">
        <w:rPr>
          <w:rStyle w:val="normaltextrun"/>
          <w:b/>
          <w:bCs/>
          <w:color w:val="FF0000"/>
          <w:sz w:val="20"/>
          <w:szCs w:val="20"/>
        </w:rPr>
        <w:t>ример 1</w:t>
      </w:r>
      <w:r w:rsidR="00F6159D" w:rsidRPr="00F76949">
        <w:rPr>
          <w:rStyle w:val="normaltextrun"/>
          <w:b/>
          <w:bCs/>
          <w:sz w:val="20"/>
          <w:szCs w:val="20"/>
        </w:rPr>
        <w:t>. Письменное задание «Моя профессиональная история» (25% от 100% РК)</w:t>
      </w:r>
      <w:r w:rsidR="00F6159D" w:rsidRPr="00F76949">
        <w:rPr>
          <w:rStyle w:val="normaltextrun"/>
          <w:sz w:val="20"/>
          <w:szCs w:val="20"/>
        </w:rPr>
        <w:t> </w:t>
      </w:r>
      <w:r w:rsidR="00F6159D" w:rsidRPr="00F76949">
        <w:rPr>
          <w:rStyle w:val="eop"/>
          <w:sz w:val="20"/>
          <w:szCs w:val="20"/>
        </w:rPr>
        <w:t> </w:t>
      </w:r>
    </w:p>
    <w:p w14:paraId="029F8DA4" w14:textId="77777777" w:rsidR="00F6159D" w:rsidRPr="00F76949" w:rsidRDefault="00F6159D" w:rsidP="00F6159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3"/>
        <w:gridCol w:w="2803"/>
        <w:gridCol w:w="2657"/>
        <w:gridCol w:w="3503"/>
        <w:gridCol w:w="3360"/>
      </w:tblGrid>
      <w:tr w:rsidR="00F6159D" w:rsidRPr="00F76949" w14:paraId="59283006" w14:textId="77777777" w:rsidTr="00430D42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E098A0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0F00B99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9DB885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20-25 %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609CF2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15C5CA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F5ABAC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6BC04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10-15%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60313A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F16CF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0-10%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244F8115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C73C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76CEBC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и концепций профессиональной идентичности и профессионализма педагога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419704D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и профессионализма учителя. Предоставляются соответствующие и релевантные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289D6F95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ACE759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и профессионализма учителя. Предоставляются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818F6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и профессионализма учителя. Предоставляются ограниченные ссылки (цитаты)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E68083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и профессионализма учителя. 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480FE1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 предоставляются соответствующие ссылки (цитаты ) на ключевые источники.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4BF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917C0D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Осознание ключевых вопросов профессиональной идентичности и профессионализма учителей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11267DA" w14:textId="77777777" w:rsid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Хорошо связывает ключевые понятия профессиональной идентичности и профессионализма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</w:p>
          <w:p w14:paraId="3F4D08FD" w14:textId="6EF611B6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95E9D7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Связывает концепции профессиональной идентичности и профессионализма учителя с контекстом Казахстана. Подкрепляет аргументы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752883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связь концепций профессиональной идентичности и профессионализма учителей с контекстом Казахстана.</w:t>
            </w:r>
          </w:p>
          <w:p w14:paraId="0DCAAF20" w14:textId="069FCEAF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использование доказательств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F6E4CB7" w14:textId="77777777" w:rsidR="00003198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Незначительная или отсутствуют связь концепций профессиональной идентичности учителя с контекстом Казахстана. </w:t>
            </w:r>
          </w:p>
          <w:p w14:paraId="33AD2582" w14:textId="3BC8BFAE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 использует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2794A2A0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B816F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практические рекомендации / предложения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89318CC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грамотные политические и/или практические рекомендации, предложения по повышению профессиональной идентичности и профессионализма учителей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8560AA1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E270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рекомендации, предложения по повышению профессиональной идентичности и профессионализма учителей в Казахстане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5027FD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BEF54C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579780DA" w14:textId="77777777" w:rsidTr="00F6159D">
        <w:trPr>
          <w:trHeight w:val="300"/>
        </w:trPr>
        <w:tc>
          <w:tcPr>
            <w:tcW w:w="25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C2F947E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Письмо, 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18605A6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АРА- стиль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377DBF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правильность. Строго следует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EC8C5A3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Письмо демонстрирует ясность, лаконичность и корректность. В основном следует APAстилю.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83F147B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3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701ACE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В письме есть некоторые ключевые ошибки, и ясность нуждается в улучшении. Есть ошибки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3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6528A7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Написанное неясно, трудно следовать за содержанием. Много ошибок в следовании APA- стилю.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A3701E3" w14:textId="5D4F37D0" w:rsidR="00F6159D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827FDB2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4A53B9C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CF991BD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57A2B36" w14:textId="77777777" w:rsid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05499AB8" w14:textId="77777777" w:rsidR="00F76949" w:rsidRPr="00F76949" w:rsidRDefault="00F76949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30E8C689" w14:textId="42A5CCCF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sz w:val="20"/>
          <w:szCs w:val="20"/>
        </w:rPr>
        <w:t>  </w:t>
      </w:r>
      <w:r w:rsidRPr="00F76949">
        <w:rPr>
          <w:rStyle w:val="eop"/>
          <w:sz w:val="20"/>
          <w:szCs w:val="20"/>
        </w:rPr>
        <w:t> </w:t>
      </w:r>
      <w:r w:rsidRPr="00F76949">
        <w:rPr>
          <w:rStyle w:val="normaltextrun"/>
          <w:b/>
          <w:bCs/>
          <w:color w:val="FF0000"/>
          <w:sz w:val="20"/>
          <w:szCs w:val="20"/>
        </w:rPr>
        <w:t xml:space="preserve">Пример 2. </w:t>
      </w:r>
      <w:r w:rsidRPr="00F76949">
        <w:rPr>
          <w:rStyle w:val="normaltextrun"/>
          <w:b/>
          <w:bCs/>
          <w:sz w:val="20"/>
          <w:szCs w:val="20"/>
        </w:rPr>
        <w:t>Групповая презентация «Профессия учителя в Казахстане» (30% от 100% РК)</w:t>
      </w:r>
      <w:r w:rsidRPr="00F76949">
        <w:rPr>
          <w:rStyle w:val="eop"/>
          <w:sz w:val="20"/>
          <w:szCs w:val="20"/>
        </w:rPr>
        <w:t> </w:t>
      </w:r>
    </w:p>
    <w:p w14:paraId="6D153442" w14:textId="77777777" w:rsidR="00F6159D" w:rsidRPr="00F76949" w:rsidRDefault="00F6159D" w:rsidP="00F6159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F76949">
        <w:rPr>
          <w:rStyle w:val="normaltextrun"/>
          <w:b/>
          <w:bCs/>
          <w:sz w:val="20"/>
          <w:szCs w:val="20"/>
        </w:rPr>
        <w:t> </w:t>
      </w:r>
      <w:r w:rsidRPr="00F76949">
        <w:rPr>
          <w:rStyle w:val="normaltextrun"/>
          <w:sz w:val="20"/>
          <w:szCs w:val="20"/>
        </w:rPr>
        <w:t> </w:t>
      </w:r>
      <w:r w:rsidRPr="00F76949">
        <w:rPr>
          <w:rStyle w:val="eop"/>
          <w:sz w:val="20"/>
          <w:szCs w:val="20"/>
        </w:rPr>
        <w:t> 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F76949" w:rsidRPr="00F76949" w14:paraId="102FC08E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182B48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55405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57922F8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25-30%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E356944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021423C8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9AD6D7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6D4D8F2D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7AA87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  <w:p w14:paraId="239E6FB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  <w:r w:rsidRPr="00F76949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</w:tr>
      <w:tr w:rsidR="00F6159D" w:rsidRPr="00F76949" w14:paraId="533F226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2FAC6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Понимание теорий и концепций профессиональной идентичности учителя и профессии учителя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9A1D29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Глубокое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17EF9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14FA22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понимание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70C0595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Поверхностное понимание/ отсутствие понимания теорий, концепций профессиональной идентичности учителя и профессии учителя.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1735414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817F00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Осведомленность о ключевых вопросах профессиональной идентичности учителя и профессии учителя в Казахстане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A804495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Грамотное соотношение ключевых понятий профессиональной идентичности учителя и профессии учителя с контекстом Казахстана. Отличное обоснование аргументов доказательствами эмпирического исследования (например, на основе интервью или статистического анализа).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09614818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176F9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Присутствует связь концепций профессиональной идентичности учителя и профессии учителя с контекстом Казахстана. Аргументы подкреплены доказательствами эмпирического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2221BB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Ограниченное соотношение профессиональной идентичности учителя и концепций профессии учителя с контекстом Казахстана. Ограниченное использование доказательств эмпирического исследования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18E76E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Незначительная связь/ отсутствие связи концепций профессиональной идентичности учителя с контекстом Казахстана. Мало или вообще не используются эмпирические исследования.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148AB1F0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6D61E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Пилотное исследование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3064ECAB" w14:textId="77777777" w:rsidR="00F6159D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rStyle w:val="eop"/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Отличное использование результатов пилотных исследований (интервью или опрос) в презентации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7F519E33" w14:textId="77777777" w:rsidR="00F76949" w:rsidRPr="00F76949" w:rsidRDefault="00F76949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92F0F13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Хорошее использование результатов пилотных исследований (интервью или опроса)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D623DB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Удовлетворительное использование результатов пилотных исследований (интервью или опрос)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5CE69262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Плохое использование результатов пилотных исследований (интервью или опросов) в презентации.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4F3CB8" w14:paraId="18D9BD39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7D91317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Предложение политики или практических рекомендаций / предложений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4DBE17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очень хорошую политику и / 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088E756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Предлагает некоторые политические и/или практические рекомендации или предложения по улучшению профессиональной идентичности и профессии учителя в Казахстане.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6F1F8C21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Ограниченная политика и практические рекомендации. Рекомендации несущественны, не основаны на тщательном анализе и неглубоки.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284FCF8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Мало или вообще нет политики и практических рекомендаций или рекомендации очень низкого качества.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  <w:tr w:rsidR="00F6159D" w:rsidRPr="00F76949" w14:paraId="447955D7" w14:textId="77777777" w:rsidTr="00F76949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43CF03F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Презентация, 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  <w:p w14:paraId="60D99819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sz w:val="20"/>
                <w:szCs w:val="20"/>
              </w:rPr>
              <w:t>командная работа</w:t>
            </w:r>
            <w:r w:rsidRPr="00F76949">
              <w:rPr>
                <w:rStyle w:val="normaltextrun"/>
                <w:sz w:val="20"/>
                <w:szCs w:val="20"/>
              </w:rPr>
              <w:t>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16ACD0A0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 xml:space="preserve">Отличная, привлекательная презентация, отличное качество визуальных эффектов, слайдов,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материалов, отличная командная работа.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ECC3FEC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Хорошая вовлеченность, хорошее качество визуальных эффектов, слайдов или других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хороший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7CBD2A9B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 xml:space="preserve">Удовлетворительный уровень вовлеченности, удовлетворительное качество материалов, </w:t>
            </w:r>
            <w:r w:rsidRPr="00F76949">
              <w:rPr>
                <w:rStyle w:val="normaltextrun"/>
                <w:sz w:val="20"/>
                <w:szCs w:val="20"/>
              </w:rPr>
              <w:lastRenderedPageBreak/>
              <w:t>удовлетворительный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hideMark/>
          </w:tcPr>
          <w:p w14:paraId="00186F7A" w14:textId="77777777" w:rsidR="00F6159D" w:rsidRPr="00F76949" w:rsidRDefault="00F6159D" w:rsidP="00F6159D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lastRenderedPageBreak/>
              <w:t>Низкий уровень вовлеченности, низкое качество материалов, плохой уровень командной работы. </w:t>
            </w:r>
            <w:r w:rsidRPr="00F76949">
              <w:rPr>
                <w:rStyle w:val="eop"/>
                <w:sz w:val="20"/>
                <w:szCs w:val="20"/>
              </w:rPr>
              <w:t> </w:t>
            </w:r>
          </w:p>
        </w:tc>
      </w:tr>
    </w:tbl>
    <w:p w14:paraId="698C34EE" w14:textId="77777777" w:rsidR="00F6159D" w:rsidRDefault="00F6159D">
      <w:pPr>
        <w:rPr>
          <w:sz w:val="20"/>
          <w:szCs w:val="20"/>
        </w:rPr>
      </w:pPr>
    </w:p>
    <w:p w14:paraId="5F298DFC" w14:textId="77777777" w:rsidR="000A6617" w:rsidRDefault="000A6617">
      <w:pPr>
        <w:rPr>
          <w:sz w:val="20"/>
          <w:szCs w:val="20"/>
        </w:rPr>
      </w:pPr>
    </w:p>
    <w:p w14:paraId="751CA762" w14:textId="21CD04DB" w:rsidR="000A6617" w:rsidRDefault="000A6617">
      <w:pPr>
        <w:rPr>
          <w:sz w:val="20"/>
          <w:szCs w:val="20"/>
        </w:rPr>
      </w:pPr>
    </w:p>
    <w:p w14:paraId="118B281A" w14:textId="77777777" w:rsidR="000A6617" w:rsidRPr="009126C0" w:rsidRDefault="000A6617">
      <w:pPr>
        <w:rPr>
          <w:sz w:val="20"/>
          <w:szCs w:val="20"/>
        </w:rPr>
      </w:pPr>
    </w:p>
    <w:sectPr w:rsidR="000A6617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A5C5AA0" w14:textId="77777777" w:rsidR="0068135C" w:rsidRDefault="0068135C" w:rsidP="004C6A23">
      <w:r>
        <w:separator/>
      </w:r>
    </w:p>
  </w:endnote>
  <w:endnote w:type="continuationSeparator" w:id="0">
    <w:p w14:paraId="607B2438" w14:textId="77777777" w:rsidR="0068135C" w:rsidRDefault="0068135C" w:rsidP="004C6A23">
      <w:r>
        <w:continuationSeparator/>
      </w:r>
    </w:p>
  </w:endnote>
  <w:endnote w:type="continuationNotice" w:id="1">
    <w:p w14:paraId="21311081" w14:textId="77777777" w:rsidR="0068135C" w:rsidRDefault="0068135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DAD01E" w14:textId="77777777" w:rsidR="0068135C" w:rsidRDefault="0068135C" w:rsidP="004C6A23">
      <w:r>
        <w:separator/>
      </w:r>
    </w:p>
  </w:footnote>
  <w:footnote w:type="continuationSeparator" w:id="0">
    <w:p w14:paraId="3902DF66" w14:textId="77777777" w:rsidR="0068135C" w:rsidRDefault="0068135C" w:rsidP="004C6A23">
      <w:r>
        <w:continuationSeparator/>
      </w:r>
    </w:p>
  </w:footnote>
  <w:footnote w:type="continuationNotice" w:id="1">
    <w:p w14:paraId="65C1C391" w14:textId="77777777" w:rsidR="0068135C" w:rsidRDefault="0068135C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1559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1559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1559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919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919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919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2279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2279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2279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501517"/>
    <w:multiLevelType w:val="hybridMultilevel"/>
    <w:tmpl w:val="003C61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4555AE9"/>
    <w:multiLevelType w:val="hybridMultilevel"/>
    <w:tmpl w:val="EA4606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5"/>
  </w:num>
  <w:num w:numId="3">
    <w:abstractNumId w:val="4"/>
  </w:num>
  <w:num w:numId="4">
    <w:abstractNumId w:val="1"/>
  </w:num>
  <w:num w:numId="5">
    <w:abstractNumId w:val="2"/>
  </w:num>
  <w:num w:numId="6">
    <w:abstractNumId w:val="3"/>
  </w:num>
  <w:num w:numId="7">
    <w:abstractNumId w:val="6"/>
  </w:num>
  <w:num w:numId="8">
    <w:abstractNumId w:val="0"/>
  </w:num>
  <w:num w:numId="9">
    <w:abstractNumId w:val="7"/>
  </w:num>
  <w:num w:numId="10">
    <w:abstractNumId w:val="10"/>
  </w:num>
  <w:num w:numId="11">
    <w:abstractNumId w:val="9"/>
  </w:num>
  <w:num w:numId="1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3132B"/>
    <w:rsid w:val="00033BCF"/>
    <w:rsid w:val="00035CC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84FCE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67CC"/>
    <w:rsid w:val="000B768C"/>
    <w:rsid w:val="000C29CE"/>
    <w:rsid w:val="000C2E1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10667E"/>
    <w:rsid w:val="00113406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205"/>
    <w:rsid w:val="00143FEA"/>
    <w:rsid w:val="00150691"/>
    <w:rsid w:val="00163AFE"/>
    <w:rsid w:val="001640C9"/>
    <w:rsid w:val="001679E6"/>
    <w:rsid w:val="00170D18"/>
    <w:rsid w:val="001717D6"/>
    <w:rsid w:val="00171D5B"/>
    <w:rsid w:val="001727D5"/>
    <w:rsid w:val="00174F19"/>
    <w:rsid w:val="00180AF4"/>
    <w:rsid w:val="00180F23"/>
    <w:rsid w:val="001815D6"/>
    <w:rsid w:val="00187B3E"/>
    <w:rsid w:val="001A1046"/>
    <w:rsid w:val="001A4025"/>
    <w:rsid w:val="001A4B41"/>
    <w:rsid w:val="001A5411"/>
    <w:rsid w:val="001A7302"/>
    <w:rsid w:val="001B06C3"/>
    <w:rsid w:val="001B0F79"/>
    <w:rsid w:val="001C095F"/>
    <w:rsid w:val="001C35B2"/>
    <w:rsid w:val="001C3867"/>
    <w:rsid w:val="001C3A00"/>
    <w:rsid w:val="001C3D29"/>
    <w:rsid w:val="001D34DC"/>
    <w:rsid w:val="001D4997"/>
    <w:rsid w:val="001E1E8B"/>
    <w:rsid w:val="001E724B"/>
    <w:rsid w:val="001F0AF5"/>
    <w:rsid w:val="001F3EDD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4A2A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186"/>
    <w:rsid w:val="00282829"/>
    <w:rsid w:val="00283913"/>
    <w:rsid w:val="0028456C"/>
    <w:rsid w:val="00286D6F"/>
    <w:rsid w:val="00287F31"/>
    <w:rsid w:val="00291353"/>
    <w:rsid w:val="00293057"/>
    <w:rsid w:val="00293058"/>
    <w:rsid w:val="002A021D"/>
    <w:rsid w:val="002A103A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A09"/>
    <w:rsid w:val="002F2C36"/>
    <w:rsid w:val="002F4892"/>
    <w:rsid w:val="002F5528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52817"/>
    <w:rsid w:val="003603E4"/>
    <w:rsid w:val="00361A10"/>
    <w:rsid w:val="003635F5"/>
    <w:rsid w:val="00364ECC"/>
    <w:rsid w:val="00365EF8"/>
    <w:rsid w:val="00366E25"/>
    <w:rsid w:val="00373E69"/>
    <w:rsid w:val="003746E9"/>
    <w:rsid w:val="003762AA"/>
    <w:rsid w:val="00377B71"/>
    <w:rsid w:val="003801C5"/>
    <w:rsid w:val="00384CD8"/>
    <w:rsid w:val="00385F64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7209"/>
    <w:rsid w:val="004873CC"/>
    <w:rsid w:val="004947F8"/>
    <w:rsid w:val="00495679"/>
    <w:rsid w:val="0049675E"/>
    <w:rsid w:val="004A52AB"/>
    <w:rsid w:val="004A5C1F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501106"/>
    <w:rsid w:val="00501B29"/>
    <w:rsid w:val="00517B82"/>
    <w:rsid w:val="00530C39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1E9F"/>
    <w:rsid w:val="005A2291"/>
    <w:rsid w:val="005A4203"/>
    <w:rsid w:val="005B384D"/>
    <w:rsid w:val="005B69F9"/>
    <w:rsid w:val="005C0EF6"/>
    <w:rsid w:val="005C26DF"/>
    <w:rsid w:val="005C5690"/>
    <w:rsid w:val="005C6EFD"/>
    <w:rsid w:val="005D3CC1"/>
    <w:rsid w:val="005E1BEA"/>
    <w:rsid w:val="005E2FF8"/>
    <w:rsid w:val="005E7456"/>
    <w:rsid w:val="005F0F19"/>
    <w:rsid w:val="005F518B"/>
    <w:rsid w:val="00600CB0"/>
    <w:rsid w:val="006035C2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6131E"/>
    <w:rsid w:val="00662A00"/>
    <w:rsid w:val="00665224"/>
    <w:rsid w:val="00665B00"/>
    <w:rsid w:val="00665FD2"/>
    <w:rsid w:val="00674512"/>
    <w:rsid w:val="00675424"/>
    <w:rsid w:val="00676223"/>
    <w:rsid w:val="00677687"/>
    <w:rsid w:val="0068135C"/>
    <w:rsid w:val="00683317"/>
    <w:rsid w:val="00685FBA"/>
    <w:rsid w:val="0069629C"/>
    <w:rsid w:val="00697944"/>
    <w:rsid w:val="006A5501"/>
    <w:rsid w:val="006A6C8C"/>
    <w:rsid w:val="006A7FC8"/>
    <w:rsid w:val="006B63EB"/>
    <w:rsid w:val="006C08B9"/>
    <w:rsid w:val="006C2B71"/>
    <w:rsid w:val="006C56C2"/>
    <w:rsid w:val="006D70F3"/>
    <w:rsid w:val="006E0CA9"/>
    <w:rsid w:val="006E44D0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3DFF"/>
    <w:rsid w:val="007271BF"/>
    <w:rsid w:val="007451BB"/>
    <w:rsid w:val="00750D6B"/>
    <w:rsid w:val="00752D2A"/>
    <w:rsid w:val="00753B50"/>
    <w:rsid w:val="00753C90"/>
    <w:rsid w:val="00756415"/>
    <w:rsid w:val="00757123"/>
    <w:rsid w:val="0077383F"/>
    <w:rsid w:val="00775307"/>
    <w:rsid w:val="0077543C"/>
    <w:rsid w:val="0078340B"/>
    <w:rsid w:val="00792E68"/>
    <w:rsid w:val="00796885"/>
    <w:rsid w:val="007A26C4"/>
    <w:rsid w:val="007A68F5"/>
    <w:rsid w:val="007B6A6C"/>
    <w:rsid w:val="007C220D"/>
    <w:rsid w:val="007C3AF9"/>
    <w:rsid w:val="007D572A"/>
    <w:rsid w:val="007E0086"/>
    <w:rsid w:val="007E2188"/>
    <w:rsid w:val="007E2E2D"/>
    <w:rsid w:val="007E2E9C"/>
    <w:rsid w:val="007E354D"/>
    <w:rsid w:val="007E6FAD"/>
    <w:rsid w:val="007E78D3"/>
    <w:rsid w:val="007F34F2"/>
    <w:rsid w:val="007F4F36"/>
    <w:rsid w:val="007F6781"/>
    <w:rsid w:val="00800012"/>
    <w:rsid w:val="00801962"/>
    <w:rsid w:val="00804CBA"/>
    <w:rsid w:val="008053AD"/>
    <w:rsid w:val="00806D71"/>
    <w:rsid w:val="008124E3"/>
    <w:rsid w:val="0081360F"/>
    <w:rsid w:val="008172FE"/>
    <w:rsid w:val="00820CCC"/>
    <w:rsid w:val="00821976"/>
    <w:rsid w:val="0082339C"/>
    <w:rsid w:val="00830F23"/>
    <w:rsid w:val="008358C3"/>
    <w:rsid w:val="00844D39"/>
    <w:rsid w:val="0084687B"/>
    <w:rsid w:val="00852424"/>
    <w:rsid w:val="00852FCB"/>
    <w:rsid w:val="00854136"/>
    <w:rsid w:val="008642A4"/>
    <w:rsid w:val="008677A1"/>
    <w:rsid w:val="008710C8"/>
    <w:rsid w:val="00872B08"/>
    <w:rsid w:val="00872B1A"/>
    <w:rsid w:val="00874653"/>
    <w:rsid w:val="00875267"/>
    <w:rsid w:val="00876EB4"/>
    <w:rsid w:val="0088018E"/>
    <w:rsid w:val="0088189E"/>
    <w:rsid w:val="00881BC6"/>
    <w:rsid w:val="00887042"/>
    <w:rsid w:val="008903D1"/>
    <w:rsid w:val="008913C1"/>
    <w:rsid w:val="008939ED"/>
    <w:rsid w:val="008A3D64"/>
    <w:rsid w:val="008B49DF"/>
    <w:rsid w:val="008B6044"/>
    <w:rsid w:val="008C05E2"/>
    <w:rsid w:val="008C07FC"/>
    <w:rsid w:val="008C1D71"/>
    <w:rsid w:val="008D18EC"/>
    <w:rsid w:val="008D1CCF"/>
    <w:rsid w:val="008D223A"/>
    <w:rsid w:val="008D5E42"/>
    <w:rsid w:val="008E194B"/>
    <w:rsid w:val="008E251C"/>
    <w:rsid w:val="008E5972"/>
    <w:rsid w:val="008E79AA"/>
    <w:rsid w:val="008F25AE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49EE"/>
    <w:rsid w:val="00935F66"/>
    <w:rsid w:val="00941A7A"/>
    <w:rsid w:val="00947B3C"/>
    <w:rsid w:val="009504CF"/>
    <w:rsid w:val="0095117F"/>
    <w:rsid w:val="00953962"/>
    <w:rsid w:val="00954001"/>
    <w:rsid w:val="0095638B"/>
    <w:rsid w:val="009563F1"/>
    <w:rsid w:val="0095677B"/>
    <w:rsid w:val="00964A43"/>
    <w:rsid w:val="00971713"/>
    <w:rsid w:val="0097441F"/>
    <w:rsid w:val="009746F5"/>
    <w:rsid w:val="00977EC4"/>
    <w:rsid w:val="00986A7D"/>
    <w:rsid w:val="009930CB"/>
    <w:rsid w:val="0099766F"/>
    <w:rsid w:val="009A44E4"/>
    <w:rsid w:val="009B6838"/>
    <w:rsid w:val="009B7F2B"/>
    <w:rsid w:val="009C0E8D"/>
    <w:rsid w:val="009C1790"/>
    <w:rsid w:val="009C29E7"/>
    <w:rsid w:val="009E2A95"/>
    <w:rsid w:val="009E52CB"/>
    <w:rsid w:val="009E6ECA"/>
    <w:rsid w:val="009E72A8"/>
    <w:rsid w:val="009F42A4"/>
    <w:rsid w:val="00A02A85"/>
    <w:rsid w:val="00A04790"/>
    <w:rsid w:val="00A06AE9"/>
    <w:rsid w:val="00A10160"/>
    <w:rsid w:val="00A20B1F"/>
    <w:rsid w:val="00A213E9"/>
    <w:rsid w:val="00A22D92"/>
    <w:rsid w:val="00A24027"/>
    <w:rsid w:val="00A24C2C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5EA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C3190"/>
    <w:rsid w:val="00AD337E"/>
    <w:rsid w:val="00AD6B19"/>
    <w:rsid w:val="00AF327F"/>
    <w:rsid w:val="00AF3F8F"/>
    <w:rsid w:val="00B01DD6"/>
    <w:rsid w:val="00B04479"/>
    <w:rsid w:val="00B05314"/>
    <w:rsid w:val="00B057C0"/>
    <w:rsid w:val="00B143AA"/>
    <w:rsid w:val="00B16817"/>
    <w:rsid w:val="00B20215"/>
    <w:rsid w:val="00B2541F"/>
    <w:rsid w:val="00B2590C"/>
    <w:rsid w:val="00B344A6"/>
    <w:rsid w:val="00B37BBB"/>
    <w:rsid w:val="00B41B1D"/>
    <w:rsid w:val="00B426D4"/>
    <w:rsid w:val="00B42D77"/>
    <w:rsid w:val="00B43A2C"/>
    <w:rsid w:val="00B44E6D"/>
    <w:rsid w:val="00B47334"/>
    <w:rsid w:val="00B50BA0"/>
    <w:rsid w:val="00B5382C"/>
    <w:rsid w:val="00B55B2B"/>
    <w:rsid w:val="00B5686A"/>
    <w:rsid w:val="00B651D1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9CB"/>
    <w:rsid w:val="00BD6DA7"/>
    <w:rsid w:val="00BE20D8"/>
    <w:rsid w:val="00BE3F4E"/>
    <w:rsid w:val="00BE7977"/>
    <w:rsid w:val="00BF4583"/>
    <w:rsid w:val="00C002F1"/>
    <w:rsid w:val="00C037E1"/>
    <w:rsid w:val="00C03EF1"/>
    <w:rsid w:val="00C055D3"/>
    <w:rsid w:val="00C119D6"/>
    <w:rsid w:val="00C13132"/>
    <w:rsid w:val="00C21EA1"/>
    <w:rsid w:val="00C25D1C"/>
    <w:rsid w:val="00C323E6"/>
    <w:rsid w:val="00C41C08"/>
    <w:rsid w:val="00C46CAD"/>
    <w:rsid w:val="00C51662"/>
    <w:rsid w:val="00C56EA8"/>
    <w:rsid w:val="00C6051D"/>
    <w:rsid w:val="00C60C1D"/>
    <w:rsid w:val="00C72C62"/>
    <w:rsid w:val="00C813D6"/>
    <w:rsid w:val="00C813DA"/>
    <w:rsid w:val="00C815F8"/>
    <w:rsid w:val="00C8267A"/>
    <w:rsid w:val="00C86741"/>
    <w:rsid w:val="00C92FAF"/>
    <w:rsid w:val="00C96A05"/>
    <w:rsid w:val="00CA24E6"/>
    <w:rsid w:val="00CA458D"/>
    <w:rsid w:val="00CA4B30"/>
    <w:rsid w:val="00CB5A3B"/>
    <w:rsid w:val="00CB6401"/>
    <w:rsid w:val="00CC2911"/>
    <w:rsid w:val="00CC483F"/>
    <w:rsid w:val="00CC59D8"/>
    <w:rsid w:val="00CD7587"/>
    <w:rsid w:val="00CE5FA3"/>
    <w:rsid w:val="00CE642C"/>
    <w:rsid w:val="00CF26E9"/>
    <w:rsid w:val="00D045E1"/>
    <w:rsid w:val="00D05162"/>
    <w:rsid w:val="00D07190"/>
    <w:rsid w:val="00D16061"/>
    <w:rsid w:val="00D204B8"/>
    <w:rsid w:val="00D20A1E"/>
    <w:rsid w:val="00D2334A"/>
    <w:rsid w:val="00D33690"/>
    <w:rsid w:val="00D356BA"/>
    <w:rsid w:val="00D36DBD"/>
    <w:rsid w:val="00D36E98"/>
    <w:rsid w:val="00D40411"/>
    <w:rsid w:val="00D42861"/>
    <w:rsid w:val="00D4478E"/>
    <w:rsid w:val="00D534C1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549A"/>
    <w:rsid w:val="00DA13F4"/>
    <w:rsid w:val="00DA2F7B"/>
    <w:rsid w:val="00DA338D"/>
    <w:rsid w:val="00DA782A"/>
    <w:rsid w:val="00DB06C9"/>
    <w:rsid w:val="00DB199C"/>
    <w:rsid w:val="00DB3F5E"/>
    <w:rsid w:val="00DB4D9C"/>
    <w:rsid w:val="00DB68C0"/>
    <w:rsid w:val="00DB76FD"/>
    <w:rsid w:val="00DC402F"/>
    <w:rsid w:val="00DD2802"/>
    <w:rsid w:val="00DD75A4"/>
    <w:rsid w:val="00DD769E"/>
    <w:rsid w:val="00DE13EA"/>
    <w:rsid w:val="00DE4C44"/>
    <w:rsid w:val="00DE78A0"/>
    <w:rsid w:val="00DF1E74"/>
    <w:rsid w:val="00DF3E8E"/>
    <w:rsid w:val="00E00AE9"/>
    <w:rsid w:val="00E02E79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45F84"/>
    <w:rsid w:val="00E51410"/>
    <w:rsid w:val="00E526F4"/>
    <w:rsid w:val="00E55C26"/>
    <w:rsid w:val="00E56DA6"/>
    <w:rsid w:val="00E56F4F"/>
    <w:rsid w:val="00E607F2"/>
    <w:rsid w:val="00E62139"/>
    <w:rsid w:val="00E70542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D68"/>
    <w:rsid w:val="00F13CFE"/>
    <w:rsid w:val="00F15560"/>
    <w:rsid w:val="00F20A5E"/>
    <w:rsid w:val="00F272EF"/>
    <w:rsid w:val="00F30DE3"/>
    <w:rsid w:val="00F33386"/>
    <w:rsid w:val="00F3540B"/>
    <w:rsid w:val="00F3757E"/>
    <w:rsid w:val="00F50C75"/>
    <w:rsid w:val="00F530A0"/>
    <w:rsid w:val="00F5360E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A27AF"/>
    <w:rsid w:val="00FA73F3"/>
    <w:rsid w:val="00FB09ED"/>
    <w:rsid w:val="00FB11CB"/>
    <w:rsid w:val="00FB23B1"/>
    <w:rsid w:val="00FB3AEF"/>
    <w:rsid w:val="00FB7360"/>
    <w:rsid w:val="00FC031F"/>
    <w:rsid w:val="00FC1689"/>
    <w:rsid w:val="00FC411D"/>
    <w:rsid w:val="00FC6222"/>
    <w:rsid w:val="00FD0FA8"/>
    <w:rsid w:val="00FD34D0"/>
    <w:rsid w:val="00FD5226"/>
    <w:rsid w:val="00FD67A1"/>
    <w:rsid w:val="00FE088B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E167C44B-F852-43C8-B97C-F52AD00509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"/>
    <w:link w:val="afe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TML">
    <w:name w:val="HTML Cite"/>
    <w:basedOn w:val="a0"/>
    <w:uiPriority w:val="99"/>
    <w:semiHidden/>
    <w:unhideWhenUsed/>
    <w:rsid w:val="00352817"/>
    <w:rPr>
      <w:i/>
      <w:iCs/>
    </w:rPr>
  </w:style>
  <w:style w:type="paragraph" w:styleId="aff1">
    <w:name w:val="No Spacing"/>
    <w:uiPriority w:val="1"/>
    <w:qFormat/>
    <w:rsid w:val="00084FCE"/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223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7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26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4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1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cpb-us-w2.wpmucdn.com/u.osu.edu/dist/1/1952/files/2014/01/fom12pt5.31.00-1jkl4df.pdf" TargetMode="Externa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plato.stanford.edu/entries/category-theory/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youtube.com/user/TheCatsters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hyperlink" Target="mailto:serovajskys@mail.ru" TargetMode="External"/><Relationship Id="rId19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247</TotalTime>
  <Pages>1</Pages>
  <Words>2826</Words>
  <Characters>16109</Characters>
  <Application>Microsoft Office Word</Application>
  <DocSecurity>0</DocSecurity>
  <Lines>134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18898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User</cp:lastModifiedBy>
  <cp:revision>18</cp:revision>
  <cp:lastPrinted>2023-06-26T06:38:00Z</cp:lastPrinted>
  <dcterms:created xsi:type="dcterms:W3CDTF">2023-09-07T09:04:00Z</dcterms:created>
  <dcterms:modified xsi:type="dcterms:W3CDTF">2024-01-19T08:09:00Z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